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4C3" w:rsidRPr="005904CD" w:rsidRDefault="00D654C3" w:rsidP="00D654C3">
      <w:pPr>
        <w:spacing w:after="240" w:line="240" w:lineRule="auto"/>
        <w:rPr>
          <w:rFonts w:ascii="Arial" w:eastAsia="Times New Roman" w:hAnsi="Arial" w:cs="Arial"/>
          <w:sz w:val="24"/>
          <w:szCs w:val="24"/>
        </w:rPr>
      </w:pPr>
    </w:p>
    <w:p w:rsidR="00D654C3" w:rsidRPr="005904CD" w:rsidRDefault="00D654C3" w:rsidP="00D654C3">
      <w:pPr>
        <w:spacing w:after="240" w:line="240" w:lineRule="auto"/>
        <w:rPr>
          <w:rFonts w:ascii="Arial" w:eastAsia="Times New Roman" w:hAnsi="Arial" w:cs="Arial"/>
          <w:sz w:val="24"/>
          <w:szCs w:val="24"/>
        </w:rPr>
      </w:pPr>
    </w:p>
    <w:p w:rsidR="00D654C3" w:rsidRPr="005904CD" w:rsidRDefault="00D654C3" w:rsidP="00D654C3">
      <w:pPr>
        <w:spacing w:after="240" w:line="240" w:lineRule="auto"/>
        <w:rPr>
          <w:rFonts w:ascii="Arial" w:eastAsia="Times New Roman" w:hAnsi="Arial" w:cs="Arial"/>
          <w:sz w:val="24"/>
          <w:szCs w:val="24"/>
        </w:rPr>
      </w:pPr>
    </w:p>
    <w:p w:rsidR="00D654C3" w:rsidRPr="005904CD" w:rsidRDefault="00D654C3" w:rsidP="00D654C3">
      <w:pPr>
        <w:spacing w:after="240" w:line="240" w:lineRule="auto"/>
        <w:rPr>
          <w:rFonts w:ascii="Arial" w:eastAsia="Times New Roman" w:hAnsi="Arial" w:cs="Arial"/>
          <w:sz w:val="24"/>
          <w:szCs w:val="24"/>
        </w:rPr>
      </w:pPr>
    </w:p>
    <w:p w:rsidR="005904CD" w:rsidRPr="005904CD" w:rsidRDefault="005904CD" w:rsidP="00D654C3">
      <w:pPr>
        <w:spacing w:after="240" w:line="240" w:lineRule="auto"/>
        <w:rPr>
          <w:rFonts w:ascii="Arial" w:eastAsia="Times New Roman" w:hAnsi="Arial" w:cs="Arial"/>
          <w:sz w:val="24"/>
          <w:szCs w:val="24"/>
        </w:rPr>
      </w:pPr>
    </w:p>
    <w:p w:rsidR="00D654C3" w:rsidRPr="005904CD" w:rsidRDefault="00376021" w:rsidP="00D654C3">
      <w:pPr>
        <w:spacing w:after="0" w:line="240" w:lineRule="auto"/>
        <w:jc w:val="center"/>
        <w:rPr>
          <w:rFonts w:ascii="Arial" w:eastAsia="Times New Roman" w:hAnsi="Arial" w:cs="Arial"/>
          <w:sz w:val="24"/>
          <w:szCs w:val="24"/>
        </w:rPr>
      </w:pPr>
      <w:r>
        <w:rPr>
          <w:rFonts w:ascii="Arial" w:eastAsia="Times New Roman" w:hAnsi="Arial" w:cs="Arial"/>
          <w:sz w:val="40"/>
          <w:szCs w:val="40"/>
        </w:rPr>
        <w:t>FLIGHT READINESS</w:t>
      </w:r>
      <w:r w:rsidR="00D654C3" w:rsidRPr="005904CD">
        <w:rPr>
          <w:rFonts w:ascii="Arial" w:eastAsia="Times New Roman" w:hAnsi="Arial" w:cs="Arial"/>
          <w:sz w:val="40"/>
          <w:szCs w:val="40"/>
        </w:rPr>
        <w:t xml:space="preserve"> REVIEW TO THE NASA 2011 UNIVERSITY STUDENT LAUNCH INITIATIVE</w:t>
      </w:r>
    </w:p>
    <w:p w:rsidR="00D654C3" w:rsidRPr="005904CD" w:rsidRDefault="00D654C3" w:rsidP="00D654C3">
      <w:pPr>
        <w:spacing w:after="0" w:line="240" w:lineRule="auto"/>
        <w:rPr>
          <w:rFonts w:ascii="Arial" w:eastAsia="Times New Roman" w:hAnsi="Arial" w:cs="Arial"/>
          <w:sz w:val="24"/>
          <w:szCs w:val="24"/>
        </w:rPr>
      </w:pPr>
      <w:r w:rsidRPr="005904CD">
        <w:rPr>
          <w:rFonts w:ascii="Arial" w:eastAsia="Times New Roman" w:hAnsi="Arial" w:cs="Arial"/>
          <w:sz w:val="24"/>
          <w:szCs w:val="24"/>
        </w:rPr>
        <w:br/>
      </w:r>
      <w:r w:rsidRPr="005904CD">
        <w:rPr>
          <w:rFonts w:ascii="Arial" w:eastAsia="Times New Roman" w:hAnsi="Arial" w:cs="Arial"/>
          <w:sz w:val="24"/>
          <w:szCs w:val="24"/>
        </w:rPr>
        <w:br/>
      </w:r>
      <w:r w:rsidRPr="005904CD">
        <w:rPr>
          <w:rFonts w:ascii="Arial" w:eastAsia="Times New Roman" w:hAnsi="Arial" w:cs="Arial"/>
          <w:sz w:val="24"/>
          <w:szCs w:val="24"/>
        </w:rPr>
        <w:br/>
      </w:r>
      <w:r w:rsidRPr="005904CD">
        <w:rPr>
          <w:rFonts w:ascii="Arial" w:eastAsia="Times New Roman" w:hAnsi="Arial" w:cs="Arial"/>
          <w:sz w:val="24"/>
          <w:szCs w:val="24"/>
        </w:rPr>
        <w:br/>
      </w:r>
    </w:p>
    <w:p w:rsidR="00D654C3" w:rsidRPr="005904CD" w:rsidRDefault="00D654C3" w:rsidP="00D654C3">
      <w:pPr>
        <w:spacing w:after="0" w:line="240" w:lineRule="auto"/>
        <w:jc w:val="center"/>
        <w:rPr>
          <w:rFonts w:ascii="Arial" w:eastAsia="Arial" w:hAnsi="Arial" w:cs="Arial"/>
          <w:sz w:val="52"/>
          <w:szCs w:val="52"/>
        </w:rPr>
      </w:pPr>
      <w:r w:rsidRPr="005904CD">
        <w:rPr>
          <w:rFonts w:ascii="Arial" w:eastAsia="Arial" w:hAnsi="Arial" w:cs="Arial"/>
          <w:sz w:val="52"/>
          <w:szCs w:val="52"/>
        </w:rPr>
        <w:t>A Study of Atmospheric Properties as a Function of Altitude</w:t>
      </w:r>
    </w:p>
    <w:p w:rsidR="00D654C3" w:rsidRPr="005904CD" w:rsidRDefault="00D654C3" w:rsidP="00D654C3">
      <w:pPr>
        <w:spacing w:after="0" w:line="240" w:lineRule="auto"/>
        <w:rPr>
          <w:rFonts w:ascii="Arial" w:eastAsia="Times New Roman" w:hAnsi="Arial" w:cs="Arial"/>
          <w:sz w:val="24"/>
          <w:szCs w:val="24"/>
        </w:rPr>
      </w:pPr>
      <w:r w:rsidRPr="005904CD">
        <w:rPr>
          <w:rFonts w:ascii="Arial" w:eastAsia="Times New Roman" w:hAnsi="Arial" w:cs="Arial"/>
          <w:sz w:val="24"/>
          <w:szCs w:val="24"/>
        </w:rPr>
        <w:br/>
      </w:r>
      <w:r w:rsidRPr="005904CD">
        <w:rPr>
          <w:rFonts w:ascii="Arial" w:eastAsia="Times New Roman" w:hAnsi="Arial" w:cs="Arial"/>
          <w:sz w:val="24"/>
          <w:szCs w:val="24"/>
        </w:rPr>
        <w:br/>
      </w:r>
      <w:r w:rsidRPr="005904CD">
        <w:rPr>
          <w:rFonts w:ascii="Arial" w:eastAsia="Times New Roman" w:hAnsi="Arial" w:cs="Arial"/>
          <w:sz w:val="24"/>
          <w:szCs w:val="24"/>
        </w:rPr>
        <w:br/>
      </w:r>
      <w:r w:rsidRPr="005904CD">
        <w:rPr>
          <w:rFonts w:ascii="Arial" w:eastAsia="Times New Roman" w:hAnsi="Arial" w:cs="Arial"/>
          <w:sz w:val="24"/>
          <w:szCs w:val="24"/>
        </w:rPr>
        <w:br/>
      </w:r>
    </w:p>
    <w:p w:rsidR="00D654C3" w:rsidRPr="005904CD" w:rsidRDefault="00D654C3" w:rsidP="00D654C3">
      <w:pPr>
        <w:spacing w:after="0" w:line="240" w:lineRule="auto"/>
        <w:jc w:val="center"/>
        <w:rPr>
          <w:rFonts w:ascii="Arial" w:eastAsia="Times New Roman" w:hAnsi="Arial" w:cs="Arial"/>
          <w:sz w:val="24"/>
          <w:szCs w:val="24"/>
        </w:rPr>
      </w:pPr>
      <w:r w:rsidRPr="005904CD">
        <w:rPr>
          <w:rFonts w:ascii="Arial" w:eastAsia="Times New Roman" w:hAnsi="Arial" w:cs="Arial"/>
          <w:i/>
          <w:iCs/>
          <w:sz w:val="40"/>
          <w:szCs w:val="40"/>
        </w:rPr>
        <w:t>By</w:t>
      </w:r>
    </w:p>
    <w:p w:rsidR="00D654C3" w:rsidRPr="005904CD" w:rsidRDefault="00D654C3" w:rsidP="00D654C3">
      <w:pPr>
        <w:spacing w:after="0" w:line="240" w:lineRule="auto"/>
        <w:jc w:val="center"/>
        <w:rPr>
          <w:rFonts w:ascii="Arial" w:eastAsia="Times New Roman" w:hAnsi="Arial" w:cs="Arial"/>
          <w:sz w:val="24"/>
          <w:szCs w:val="24"/>
        </w:rPr>
      </w:pPr>
      <w:r w:rsidRPr="005904CD">
        <w:rPr>
          <w:rFonts w:ascii="Arial" w:eastAsia="Times New Roman" w:hAnsi="Arial" w:cs="Arial"/>
          <w:sz w:val="40"/>
          <w:szCs w:val="40"/>
        </w:rPr>
        <w:t>HARDING FLYING BISON</w:t>
      </w:r>
    </w:p>
    <w:p w:rsidR="00D654C3" w:rsidRPr="005904CD" w:rsidRDefault="00D654C3" w:rsidP="00D654C3">
      <w:pPr>
        <w:spacing w:after="0" w:line="240" w:lineRule="auto"/>
        <w:jc w:val="center"/>
        <w:rPr>
          <w:rFonts w:ascii="Arial" w:eastAsia="Times New Roman" w:hAnsi="Arial" w:cs="Arial"/>
          <w:sz w:val="24"/>
          <w:szCs w:val="24"/>
        </w:rPr>
      </w:pPr>
      <w:r w:rsidRPr="005904CD">
        <w:rPr>
          <w:rFonts w:ascii="Arial" w:eastAsia="Times New Roman" w:hAnsi="Arial" w:cs="Arial"/>
          <w:sz w:val="40"/>
          <w:szCs w:val="40"/>
        </w:rPr>
        <w:t>2011 USLI ROCKET TEAM</w:t>
      </w:r>
    </w:p>
    <w:p w:rsidR="00D654C3" w:rsidRPr="005904CD" w:rsidRDefault="00D654C3" w:rsidP="00D654C3">
      <w:pPr>
        <w:spacing w:after="0" w:line="240" w:lineRule="auto"/>
        <w:rPr>
          <w:rFonts w:ascii="Arial" w:eastAsia="Times New Roman" w:hAnsi="Arial" w:cs="Arial"/>
          <w:sz w:val="24"/>
          <w:szCs w:val="24"/>
        </w:rPr>
      </w:pPr>
    </w:p>
    <w:p w:rsidR="00D654C3" w:rsidRPr="005904CD" w:rsidRDefault="00D654C3" w:rsidP="00D654C3">
      <w:pPr>
        <w:spacing w:after="0" w:line="240" w:lineRule="auto"/>
        <w:rPr>
          <w:rFonts w:ascii="Arial" w:eastAsia="Times New Roman" w:hAnsi="Arial" w:cs="Arial"/>
          <w:sz w:val="24"/>
          <w:szCs w:val="24"/>
        </w:rPr>
      </w:pPr>
    </w:p>
    <w:p w:rsidR="00D654C3" w:rsidRPr="005904CD" w:rsidRDefault="00D654C3" w:rsidP="00D654C3">
      <w:pPr>
        <w:spacing w:after="0" w:line="240" w:lineRule="auto"/>
        <w:rPr>
          <w:rFonts w:ascii="Arial" w:eastAsia="Times New Roman" w:hAnsi="Arial" w:cs="Arial"/>
          <w:sz w:val="24"/>
          <w:szCs w:val="24"/>
        </w:rPr>
      </w:pPr>
    </w:p>
    <w:p w:rsidR="00D654C3" w:rsidRPr="005904CD" w:rsidRDefault="00D654C3" w:rsidP="00D654C3">
      <w:pPr>
        <w:spacing w:after="0" w:line="240" w:lineRule="auto"/>
        <w:rPr>
          <w:rFonts w:ascii="Arial" w:eastAsia="Times New Roman" w:hAnsi="Arial" w:cs="Arial"/>
          <w:sz w:val="24"/>
          <w:szCs w:val="24"/>
        </w:rPr>
      </w:pPr>
    </w:p>
    <w:p w:rsidR="00D654C3" w:rsidRPr="005904CD" w:rsidRDefault="009173C7" w:rsidP="00D654C3">
      <w:pPr>
        <w:spacing w:after="0" w:line="240" w:lineRule="auto"/>
        <w:jc w:val="center"/>
        <w:rPr>
          <w:rFonts w:ascii="Arial" w:eastAsia="Times New Roman" w:hAnsi="Arial" w:cs="Arial"/>
          <w:sz w:val="24"/>
          <w:szCs w:val="24"/>
        </w:rPr>
      </w:pPr>
      <w:r>
        <w:rPr>
          <w:rFonts w:ascii="Arial" w:eastAsia="Times New Roman" w:hAnsi="Arial" w:cs="Arial"/>
          <w:sz w:val="40"/>
          <w:szCs w:val="40"/>
        </w:rPr>
        <w:t>MARCH 26</w:t>
      </w:r>
      <w:r w:rsidR="00D654C3" w:rsidRPr="005904CD">
        <w:rPr>
          <w:rFonts w:ascii="Arial" w:eastAsia="Times New Roman" w:hAnsi="Arial" w:cs="Arial"/>
          <w:sz w:val="40"/>
          <w:szCs w:val="40"/>
        </w:rPr>
        <w:t>, 2011</w:t>
      </w:r>
    </w:p>
    <w:p w:rsidR="00D654C3" w:rsidRPr="005904CD" w:rsidRDefault="00D654C3" w:rsidP="00D654C3">
      <w:pPr>
        <w:spacing w:after="0" w:line="240" w:lineRule="auto"/>
        <w:rPr>
          <w:rFonts w:ascii="Arial" w:eastAsia="Times New Roman" w:hAnsi="Arial" w:cs="Arial"/>
          <w:sz w:val="24"/>
          <w:szCs w:val="24"/>
        </w:rPr>
      </w:pPr>
    </w:p>
    <w:p w:rsidR="00D654C3" w:rsidRPr="005904CD" w:rsidRDefault="00D654C3" w:rsidP="00D654C3">
      <w:pPr>
        <w:spacing w:after="0" w:line="240" w:lineRule="auto"/>
        <w:rPr>
          <w:rFonts w:ascii="Arial" w:eastAsia="Times New Roman" w:hAnsi="Arial" w:cs="Arial"/>
          <w:sz w:val="24"/>
          <w:szCs w:val="24"/>
        </w:rPr>
      </w:pPr>
    </w:p>
    <w:p w:rsidR="00D654C3" w:rsidRPr="005904CD" w:rsidRDefault="00D654C3" w:rsidP="00D654C3">
      <w:pPr>
        <w:spacing w:after="0" w:line="240" w:lineRule="auto"/>
        <w:rPr>
          <w:rFonts w:ascii="Arial" w:eastAsia="Times New Roman" w:hAnsi="Arial" w:cs="Arial"/>
          <w:sz w:val="24"/>
          <w:szCs w:val="24"/>
        </w:rPr>
      </w:pPr>
    </w:p>
    <w:p w:rsidR="00D654C3" w:rsidRPr="005904CD" w:rsidRDefault="00D654C3" w:rsidP="00D654C3">
      <w:pPr>
        <w:spacing w:after="0" w:line="240" w:lineRule="auto"/>
        <w:rPr>
          <w:rFonts w:ascii="Arial" w:eastAsia="Times New Roman" w:hAnsi="Arial" w:cs="Arial"/>
          <w:sz w:val="24"/>
          <w:szCs w:val="24"/>
        </w:rPr>
      </w:pPr>
    </w:p>
    <w:p w:rsidR="00D654C3" w:rsidRPr="005904CD" w:rsidRDefault="00D654C3" w:rsidP="00D654C3">
      <w:pPr>
        <w:spacing w:after="0" w:line="240" w:lineRule="auto"/>
        <w:rPr>
          <w:rFonts w:ascii="Arial" w:eastAsia="Times New Roman" w:hAnsi="Arial" w:cs="Arial"/>
          <w:sz w:val="24"/>
          <w:szCs w:val="24"/>
        </w:rPr>
      </w:pPr>
    </w:p>
    <w:p w:rsidR="005904CD" w:rsidRPr="005904CD" w:rsidRDefault="005904CD" w:rsidP="00D654C3">
      <w:pPr>
        <w:spacing w:after="0" w:line="240" w:lineRule="auto"/>
        <w:rPr>
          <w:rFonts w:ascii="Arial" w:eastAsia="Times New Roman" w:hAnsi="Arial" w:cs="Arial"/>
          <w:sz w:val="24"/>
          <w:szCs w:val="24"/>
        </w:rPr>
      </w:pPr>
    </w:p>
    <w:p w:rsidR="005904CD" w:rsidRPr="005904CD" w:rsidRDefault="005904CD" w:rsidP="00D654C3">
      <w:pPr>
        <w:spacing w:after="0" w:line="240" w:lineRule="auto"/>
        <w:rPr>
          <w:rFonts w:ascii="Arial" w:eastAsia="Times New Roman" w:hAnsi="Arial" w:cs="Arial"/>
          <w:sz w:val="24"/>
          <w:szCs w:val="24"/>
        </w:rPr>
      </w:pPr>
    </w:p>
    <w:p w:rsidR="00D654C3" w:rsidRPr="005904CD" w:rsidRDefault="00D654C3" w:rsidP="00D654C3">
      <w:pPr>
        <w:spacing w:after="0" w:line="240" w:lineRule="auto"/>
        <w:rPr>
          <w:rFonts w:ascii="Arial" w:eastAsia="Times New Roman" w:hAnsi="Arial" w:cs="Arial"/>
          <w:sz w:val="24"/>
          <w:szCs w:val="24"/>
        </w:rPr>
      </w:pPr>
      <w:r w:rsidRPr="005904CD">
        <w:rPr>
          <w:rFonts w:ascii="Arial" w:eastAsia="Times New Roman" w:hAnsi="Arial" w:cs="Arial"/>
          <w:sz w:val="24"/>
          <w:szCs w:val="24"/>
        </w:rPr>
        <w:br/>
      </w:r>
    </w:p>
    <w:p w:rsidR="00D654C3" w:rsidRPr="009173C7" w:rsidRDefault="00D654C3" w:rsidP="00D654C3">
      <w:pPr>
        <w:spacing w:after="0" w:line="240" w:lineRule="auto"/>
        <w:jc w:val="center"/>
        <w:rPr>
          <w:rFonts w:ascii="Arial" w:eastAsia="Times New Roman" w:hAnsi="Arial" w:cs="Arial"/>
          <w:sz w:val="24"/>
          <w:szCs w:val="24"/>
        </w:rPr>
      </w:pPr>
      <w:r w:rsidRPr="009173C7">
        <w:rPr>
          <w:rFonts w:ascii="Arial" w:eastAsia="Times New Roman" w:hAnsi="Arial" w:cs="Arial"/>
          <w:b/>
          <w:bCs/>
          <w:sz w:val="24"/>
          <w:szCs w:val="24"/>
        </w:rPr>
        <w:lastRenderedPageBreak/>
        <w:t>Table of Contents</w:t>
      </w:r>
    </w:p>
    <w:p w:rsidR="00D654C3" w:rsidRPr="009173C7" w:rsidRDefault="00D654C3" w:rsidP="00D654C3">
      <w:pPr>
        <w:spacing w:after="0" w:line="240" w:lineRule="auto"/>
        <w:rPr>
          <w:rFonts w:ascii="Arial" w:eastAsia="Times New Roman" w:hAnsi="Arial" w:cs="Arial"/>
          <w:sz w:val="24"/>
          <w:szCs w:val="24"/>
        </w:rPr>
      </w:pPr>
    </w:p>
    <w:p w:rsidR="00D654C3" w:rsidRPr="009173C7" w:rsidRDefault="00D654C3" w:rsidP="00D654C3">
      <w:pPr>
        <w:spacing w:after="0" w:line="240" w:lineRule="auto"/>
        <w:textAlignment w:val="baseline"/>
        <w:rPr>
          <w:rFonts w:ascii="Arial" w:eastAsia="Times New Roman" w:hAnsi="Arial" w:cs="Arial"/>
          <w:sz w:val="24"/>
          <w:szCs w:val="24"/>
        </w:rPr>
      </w:pPr>
      <w:r w:rsidRPr="009173C7">
        <w:rPr>
          <w:rFonts w:ascii="Arial" w:eastAsia="Times New Roman" w:hAnsi="Arial" w:cs="Arial"/>
          <w:sz w:val="24"/>
          <w:szCs w:val="24"/>
        </w:rPr>
        <w:t xml:space="preserve">1.       </w:t>
      </w:r>
      <w:r w:rsidR="007E6516" w:rsidRPr="009173C7">
        <w:rPr>
          <w:rFonts w:ascii="Arial" w:eastAsia="Times New Roman" w:hAnsi="Arial" w:cs="Arial"/>
          <w:sz w:val="24"/>
          <w:szCs w:val="24"/>
        </w:rPr>
        <w:t>Summary of FR</w:t>
      </w:r>
      <w:r w:rsidRPr="009173C7">
        <w:rPr>
          <w:rFonts w:ascii="Arial" w:eastAsia="Times New Roman" w:hAnsi="Arial" w:cs="Arial"/>
          <w:sz w:val="24"/>
          <w:szCs w:val="24"/>
        </w:rPr>
        <w:t xml:space="preserve">R Report    ----------------------------------------------------------    </w:t>
      </w:r>
      <w:r w:rsidRPr="009173C7">
        <w:rPr>
          <w:rFonts w:ascii="Arial" w:eastAsia="Times New Roman" w:hAnsi="Arial" w:cs="Arial"/>
          <w:sz w:val="24"/>
          <w:szCs w:val="24"/>
        </w:rPr>
        <w:tab/>
        <w:t>2</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a. Team Summary</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t>2</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b. Launch Vehicle Summary</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t>2</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c. Payload Summary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t>2</w:t>
      </w:r>
    </w:p>
    <w:p w:rsidR="00D654C3" w:rsidRPr="009173C7" w:rsidRDefault="007E6516" w:rsidP="00D654C3">
      <w:pPr>
        <w:numPr>
          <w:ilvl w:val="0"/>
          <w:numId w:val="13"/>
        </w:numPr>
        <w:spacing w:after="0" w:line="240" w:lineRule="auto"/>
        <w:textAlignment w:val="baseline"/>
        <w:rPr>
          <w:rFonts w:ascii="Arial" w:eastAsia="Times New Roman" w:hAnsi="Arial" w:cs="Arial"/>
          <w:sz w:val="24"/>
          <w:szCs w:val="24"/>
        </w:rPr>
      </w:pPr>
      <w:r w:rsidRPr="009173C7">
        <w:rPr>
          <w:rFonts w:ascii="Arial" w:eastAsia="Times New Roman" w:hAnsi="Arial" w:cs="Arial"/>
          <w:sz w:val="24"/>
          <w:szCs w:val="24"/>
        </w:rPr>
        <w:t>Changes made since C</w:t>
      </w:r>
      <w:r w:rsidR="00D654C3" w:rsidRPr="009173C7">
        <w:rPr>
          <w:rFonts w:ascii="Arial" w:eastAsia="Times New Roman" w:hAnsi="Arial" w:cs="Arial"/>
          <w:sz w:val="24"/>
          <w:szCs w:val="24"/>
        </w:rPr>
        <w:t xml:space="preserve">DR    --------------------------------------------------------    </w:t>
      </w:r>
      <w:r w:rsidR="00D654C3" w:rsidRPr="009173C7">
        <w:rPr>
          <w:rFonts w:ascii="Arial" w:eastAsia="Times New Roman" w:hAnsi="Arial" w:cs="Arial"/>
          <w:sz w:val="24"/>
          <w:szCs w:val="24"/>
        </w:rPr>
        <w:tab/>
        <w:t>3</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a. Vehicle Changes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t>3</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b. Payload Changes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t>3</w:t>
      </w:r>
    </w:p>
    <w:p w:rsidR="00D654C3" w:rsidRPr="009173C7" w:rsidRDefault="0021717B"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c. Activity Plan</w:t>
      </w:r>
      <w:r w:rsidR="00D654C3" w:rsidRPr="009173C7">
        <w:rPr>
          <w:rFonts w:ascii="Arial" w:eastAsia="Times New Roman" w:hAnsi="Arial" w:cs="Arial"/>
          <w:sz w:val="24"/>
          <w:szCs w:val="24"/>
        </w:rPr>
        <w:t xml:space="preserve"> Changes                           </w:t>
      </w:r>
      <w:r w:rsidR="00D654C3" w:rsidRPr="009173C7">
        <w:rPr>
          <w:rFonts w:ascii="Arial" w:eastAsia="Times New Roman" w:hAnsi="Arial" w:cs="Arial"/>
          <w:sz w:val="24"/>
          <w:szCs w:val="24"/>
        </w:rPr>
        <w:tab/>
      </w:r>
      <w:r w:rsidR="00D654C3" w:rsidRPr="009173C7">
        <w:rPr>
          <w:rFonts w:ascii="Arial" w:eastAsia="Times New Roman" w:hAnsi="Arial" w:cs="Arial"/>
          <w:sz w:val="24"/>
          <w:szCs w:val="24"/>
        </w:rPr>
        <w:tab/>
      </w:r>
      <w:r w:rsidR="00D654C3" w:rsidRPr="009173C7">
        <w:rPr>
          <w:rFonts w:ascii="Arial" w:eastAsia="Times New Roman" w:hAnsi="Arial" w:cs="Arial"/>
          <w:sz w:val="24"/>
          <w:szCs w:val="24"/>
        </w:rPr>
        <w:tab/>
      </w:r>
      <w:r w:rsidR="00D654C3" w:rsidRPr="009173C7">
        <w:rPr>
          <w:rFonts w:ascii="Arial" w:eastAsia="Times New Roman" w:hAnsi="Arial" w:cs="Arial"/>
          <w:sz w:val="24"/>
          <w:szCs w:val="24"/>
        </w:rPr>
        <w:tab/>
      </w:r>
      <w:r w:rsidR="00D654C3" w:rsidRPr="009173C7">
        <w:rPr>
          <w:rFonts w:ascii="Arial" w:eastAsia="Times New Roman" w:hAnsi="Arial" w:cs="Arial"/>
          <w:sz w:val="24"/>
          <w:szCs w:val="24"/>
        </w:rPr>
        <w:tab/>
        <w:t>3</w:t>
      </w:r>
    </w:p>
    <w:p w:rsidR="00D654C3" w:rsidRPr="009173C7" w:rsidRDefault="00D654C3" w:rsidP="00D654C3">
      <w:pPr>
        <w:numPr>
          <w:ilvl w:val="0"/>
          <w:numId w:val="14"/>
        </w:numPr>
        <w:spacing w:after="0" w:line="240" w:lineRule="auto"/>
        <w:textAlignment w:val="baseline"/>
        <w:rPr>
          <w:rFonts w:ascii="Arial" w:eastAsia="Times New Roman" w:hAnsi="Arial" w:cs="Arial"/>
          <w:sz w:val="24"/>
          <w:szCs w:val="24"/>
        </w:rPr>
      </w:pPr>
      <w:r w:rsidRPr="009173C7">
        <w:rPr>
          <w:rFonts w:ascii="Arial" w:eastAsia="Times New Roman" w:hAnsi="Arial" w:cs="Arial"/>
          <w:sz w:val="24"/>
          <w:szCs w:val="24"/>
        </w:rPr>
        <w:t xml:space="preserve">Vehicle Criteria        --------------------------------------------------------------------   </w:t>
      </w:r>
      <w:r w:rsidRPr="009173C7">
        <w:rPr>
          <w:rFonts w:ascii="Arial" w:eastAsia="Times New Roman" w:hAnsi="Arial" w:cs="Arial"/>
          <w:sz w:val="24"/>
          <w:szCs w:val="24"/>
        </w:rPr>
        <w:tab/>
      </w:r>
      <w:r w:rsidR="009173C7" w:rsidRPr="009173C7">
        <w:rPr>
          <w:rFonts w:ascii="Arial" w:eastAsia="Times New Roman" w:hAnsi="Arial" w:cs="Arial"/>
          <w:sz w:val="24"/>
          <w:szCs w:val="24"/>
        </w:rPr>
        <w:t>4</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a. </w:t>
      </w:r>
      <w:r w:rsidR="00C755AE" w:rsidRPr="009173C7">
        <w:rPr>
          <w:rFonts w:ascii="Arial" w:eastAsia="Times New Roman" w:hAnsi="Arial" w:cs="Arial"/>
          <w:sz w:val="24"/>
          <w:szCs w:val="24"/>
        </w:rPr>
        <w:t>Testing and Design</w:t>
      </w:r>
      <w:r w:rsidRPr="009173C7">
        <w:rPr>
          <w:rFonts w:ascii="Arial" w:eastAsia="Times New Roman" w:hAnsi="Arial" w:cs="Arial"/>
          <w:sz w:val="24"/>
          <w:szCs w:val="24"/>
        </w:rPr>
        <w:t xml:space="preserve"> of Launch Vehicle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4</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b. Recovery Subsystem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7</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c. Mission Performance Predictions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9</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d.</w:t>
      </w:r>
      <w:r w:rsidR="00C755AE" w:rsidRPr="009173C7">
        <w:rPr>
          <w:rFonts w:ascii="Arial" w:eastAsia="Times New Roman" w:hAnsi="Arial" w:cs="Arial"/>
          <w:sz w:val="24"/>
          <w:szCs w:val="24"/>
        </w:rPr>
        <w:t xml:space="preserve"> Safety and Environment (Vehicle)</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12</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w:t>
      </w:r>
      <w:proofErr w:type="gramStart"/>
      <w:r w:rsidR="00C755AE" w:rsidRPr="009173C7">
        <w:rPr>
          <w:rFonts w:ascii="Arial" w:eastAsia="Times New Roman" w:hAnsi="Arial" w:cs="Arial"/>
          <w:sz w:val="24"/>
          <w:szCs w:val="24"/>
        </w:rPr>
        <w:t>e</w:t>
      </w:r>
      <w:r w:rsidRPr="009173C7">
        <w:rPr>
          <w:rFonts w:ascii="Arial" w:eastAsia="Times New Roman" w:hAnsi="Arial" w:cs="Arial"/>
          <w:sz w:val="24"/>
          <w:szCs w:val="24"/>
        </w:rPr>
        <w:t xml:space="preserve">. </w:t>
      </w:r>
      <w:r w:rsidR="00C755AE" w:rsidRPr="009173C7">
        <w:rPr>
          <w:rFonts w:ascii="Arial" w:eastAsia="Times New Roman" w:hAnsi="Arial" w:cs="Arial"/>
          <w:sz w:val="24"/>
          <w:szCs w:val="24"/>
        </w:rPr>
        <w:t xml:space="preserve"> Payload</w:t>
      </w:r>
      <w:proofErr w:type="gramEnd"/>
      <w:r w:rsidR="00C755AE" w:rsidRPr="009173C7">
        <w:rPr>
          <w:rFonts w:ascii="Arial" w:eastAsia="Times New Roman" w:hAnsi="Arial" w:cs="Arial"/>
          <w:sz w:val="24"/>
          <w:szCs w:val="24"/>
        </w:rPr>
        <w:t xml:space="preserve"> Integration                     </w:t>
      </w:r>
      <w:r w:rsidRPr="009173C7">
        <w:rPr>
          <w:rFonts w:ascii="Arial" w:eastAsia="Times New Roman" w:hAnsi="Arial" w:cs="Arial"/>
          <w:sz w:val="24"/>
          <w:szCs w:val="24"/>
        </w:rPr>
        <w:t xml:space="preserve">                    </w:t>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009173C7" w:rsidRPr="009173C7">
        <w:rPr>
          <w:rFonts w:ascii="Arial" w:eastAsia="Times New Roman" w:hAnsi="Arial" w:cs="Arial"/>
          <w:sz w:val="24"/>
          <w:szCs w:val="24"/>
        </w:rPr>
        <w:t>14</w:t>
      </w:r>
    </w:p>
    <w:p w:rsidR="00D654C3" w:rsidRPr="009173C7" w:rsidRDefault="00D654C3" w:rsidP="00D654C3">
      <w:pPr>
        <w:numPr>
          <w:ilvl w:val="0"/>
          <w:numId w:val="15"/>
        </w:numPr>
        <w:spacing w:after="0" w:line="240" w:lineRule="auto"/>
        <w:textAlignment w:val="baseline"/>
        <w:rPr>
          <w:rFonts w:ascii="Arial" w:eastAsia="Times New Roman" w:hAnsi="Arial" w:cs="Arial"/>
          <w:sz w:val="24"/>
          <w:szCs w:val="24"/>
        </w:rPr>
      </w:pPr>
      <w:r w:rsidRPr="009173C7">
        <w:rPr>
          <w:rFonts w:ascii="Arial" w:eastAsia="Times New Roman" w:hAnsi="Arial" w:cs="Arial"/>
          <w:sz w:val="24"/>
          <w:szCs w:val="24"/>
        </w:rPr>
        <w:t xml:space="preserve">Payload Criteria        -------------------------------------------------------------------    </w:t>
      </w:r>
      <w:r w:rsidRPr="009173C7">
        <w:rPr>
          <w:rFonts w:ascii="Arial" w:eastAsia="Times New Roman" w:hAnsi="Arial" w:cs="Arial"/>
          <w:sz w:val="24"/>
          <w:szCs w:val="24"/>
        </w:rPr>
        <w:tab/>
      </w:r>
      <w:r w:rsidR="009173C7" w:rsidRPr="009173C7">
        <w:rPr>
          <w:rFonts w:ascii="Arial" w:eastAsia="Times New Roman" w:hAnsi="Arial" w:cs="Arial"/>
          <w:sz w:val="24"/>
          <w:szCs w:val="24"/>
        </w:rPr>
        <w:t>16</w:t>
      </w:r>
    </w:p>
    <w:p w:rsidR="00D654C3" w:rsidRPr="009173C7" w:rsidRDefault="00D654C3" w:rsidP="00D654C3">
      <w:pPr>
        <w:spacing w:after="0" w:line="240" w:lineRule="auto"/>
        <w:ind w:left="720"/>
        <w:textAlignment w:val="baseline"/>
        <w:rPr>
          <w:rFonts w:ascii="Arial" w:eastAsia="Times New Roman" w:hAnsi="Arial" w:cs="Arial"/>
          <w:sz w:val="24"/>
          <w:szCs w:val="24"/>
        </w:rPr>
      </w:pPr>
      <w:r w:rsidRPr="009173C7">
        <w:rPr>
          <w:rFonts w:ascii="Arial" w:eastAsia="Times New Roman" w:hAnsi="Arial" w:cs="Arial"/>
          <w:sz w:val="24"/>
          <w:szCs w:val="24"/>
        </w:rPr>
        <w:t xml:space="preserve">         a. Experiment</w:t>
      </w:r>
      <w:r w:rsidR="00C755AE" w:rsidRPr="009173C7">
        <w:rPr>
          <w:rFonts w:ascii="Arial" w:eastAsia="Times New Roman" w:hAnsi="Arial" w:cs="Arial"/>
          <w:sz w:val="24"/>
          <w:szCs w:val="24"/>
        </w:rPr>
        <w:t xml:space="preserve"> Concept</w:t>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Pr="009173C7">
        <w:rPr>
          <w:rFonts w:ascii="Arial" w:eastAsia="Times New Roman" w:hAnsi="Arial" w:cs="Arial"/>
          <w:sz w:val="24"/>
          <w:szCs w:val="24"/>
        </w:rPr>
        <w:t xml:space="preserve">                </w:t>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16</w:t>
      </w:r>
    </w:p>
    <w:p w:rsidR="00D654C3" w:rsidRPr="009173C7" w:rsidRDefault="00D654C3" w:rsidP="00D654C3">
      <w:pPr>
        <w:spacing w:after="0" w:line="240" w:lineRule="auto"/>
        <w:ind w:left="720"/>
        <w:textAlignment w:val="baseline"/>
        <w:rPr>
          <w:rFonts w:ascii="Arial" w:eastAsia="Times New Roman" w:hAnsi="Arial" w:cs="Arial"/>
          <w:sz w:val="24"/>
          <w:szCs w:val="24"/>
        </w:rPr>
      </w:pPr>
      <w:r w:rsidRPr="009173C7">
        <w:rPr>
          <w:rFonts w:ascii="Arial" w:eastAsia="Times New Roman" w:hAnsi="Arial" w:cs="Arial"/>
          <w:sz w:val="24"/>
          <w:szCs w:val="24"/>
        </w:rPr>
        <w:t xml:space="preserve">         b</w:t>
      </w:r>
      <w:r w:rsidR="00C755AE" w:rsidRPr="009173C7">
        <w:rPr>
          <w:rFonts w:ascii="Arial" w:eastAsia="Times New Roman" w:hAnsi="Arial" w:cs="Arial"/>
          <w:sz w:val="24"/>
          <w:szCs w:val="24"/>
        </w:rPr>
        <w:t>.</w:t>
      </w:r>
      <w:r w:rsidRPr="009173C7">
        <w:rPr>
          <w:rFonts w:ascii="Arial" w:eastAsia="Times New Roman" w:hAnsi="Arial" w:cs="Arial"/>
          <w:sz w:val="24"/>
          <w:szCs w:val="24"/>
        </w:rPr>
        <w:t> </w:t>
      </w:r>
      <w:r w:rsidR="00C755AE" w:rsidRPr="009173C7">
        <w:rPr>
          <w:rFonts w:ascii="Arial" w:eastAsia="Times New Roman" w:hAnsi="Arial" w:cs="Arial"/>
          <w:sz w:val="24"/>
          <w:szCs w:val="24"/>
        </w:rPr>
        <w:t>Science Value </w:t>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t>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17</w:t>
      </w:r>
    </w:p>
    <w:p w:rsidR="00D654C3" w:rsidRPr="009173C7" w:rsidRDefault="00D654C3" w:rsidP="00D654C3">
      <w:pPr>
        <w:spacing w:after="0" w:line="240" w:lineRule="auto"/>
        <w:ind w:left="720"/>
        <w:textAlignment w:val="baseline"/>
        <w:rPr>
          <w:rFonts w:ascii="Arial" w:eastAsia="Times New Roman" w:hAnsi="Arial" w:cs="Arial"/>
          <w:sz w:val="24"/>
          <w:szCs w:val="24"/>
        </w:rPr>
      </w:pPr>
      <w:r w:rsidRPr="009173C7">
        <w:rPr>
          <w:rFonts w:ascii="Arial" w:eastAsia="Times New Roman" w:hAnsi="Arial" w:cs="Arial"/>
          <w:sz w:val="24"/>
          <w:szCs w:val="24"/>
        </w:rPr>
        <w:t xml:space="preserve">         c.</w:t>
      </w:r>
      <w:r w:rsidR="00C755AE" w:rsidRPr="009173C7">
        <w:rPr>
          <w:rFonts w:ascii="Arial" w:eastAsia="Times New Roman" w:hAnsi="Arial" w:cs="Arial"/>
          <w:sz w:val="24"/>
          <w:szCs w:val="24"/>
        </w:rPr>
        <w:t xml:space="preserve"> Experiment Design of Payload</w:t>
      </w:r>
      <w:r w:rsidR="00C755AE"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18</w:t>
      </w:r>
    </w:p>
    <w:p w:rsidR="00C755AE" w:rsidRPr="009173C7" w:rsidRDefault="00D654C3" w:rsidP="00D654C3">
      <w:pPr>
        <w:spacing w:after="0" w:line="240" w:lineRule="auto"/>
        <w:ind w:left="720"/>
        <w:textAlignment w:val="baseline"/>
        <w:rPr>
          <w:rFonts w:ascii="Arial" w:eastAsia="Times New Roman" w:hAnsi="Arial" w:cs="Arial"/>
          <w:sz w:val="24"/>
          <w:szCs w:val="24"/>
        </w:rPr>
      </w:pPr>
      <w:r w:rsidRPr="009173C7">
        <w:rPr>
          <w:rFonts w:ascii="Arial" w:eastAsia="Times New Roman" w:hAnsi="Arial" w:cs="Arial"/>
          <w:sz w:val="24"/>
          <w:szCs w:val="24"/>
        </w:rPr>
        <w:t xml:space="preserve">         d. </w:t>
      </w:r>
      <w:r w:rsidR="00C755AE" w:rsidRPr="009173C7">
        <w:rPr>
          <w:rFonts w:ascii="Arial" w:eastAsia="Times New Roman" w:hAnsi="Arial" w:cs="Arial"/>
          <w:sz w:val="24"/>
          <w:szCs w:val="24"/>
        </w:rPr>
        <w:t>Payload Assembly</w:t>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00C755AE" w:rsidRPr="009173C7">
        <w:rPr>
          <w:rFonts w:ascii="Arial" w:eastAsia="Times New Roman" w:hAnsi="Arial" w:cs="Arial"/>
          <w:sz w:val="24"/>
          <w:szCs w:val="24"/>
        </w:rPr>
        <w:tab/>
      </w:r>
      <w:r w:rsidRPr="009173C7">
        <w:rPr>
          <w:rFonts w:ascii="Arial" w:eastAsia="Times New Roman" w:hAnsi="Arial" w:cs="Arial"/>
          <w:sz w:val="24"/>
          <w:szCs w:val="24"/>
        </w:rPr>
        <w:t xml:space="preserve">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20</w:t>
      </w:r>
    </w:p>
    <w:p w:rsidR="00C755AE" w:rsidRPr="009173C7" w:rsidRDefault="00C755AE" w:rsidP="00D654C3">
      <w:pPr>
        <w:spacing w:after="0" w:line="240" w:lineRule="auto"/>
        <w:ind w:left="720"/>
        <w:textAlignment w:val="baseline"/>
        <w:rPr>
          <w:rFonts w:ascii="Arial" w:eastAsia="Times New Roman" w:hAnsi="Arial" w:cs="Arial"/>
          <w:sz w:val="24"/>
          <w:szCs w:val="24"/>
        </w:rPr>
      </w:pPr>
      <w:r w:rsidRPr="009173C7">
        <w:rPr>
          <w:rFonts w:ascii="Arial" w:eastAsia="Times New Roman" w:hAnsi="Arial" w:cs="Arial"/>
          <w:sz w:val="24"/>
          <w:szCs w:val="24"/>
        </w:rPr>
        <w:t xml:space="preserve">         e. Safety</w:t>
      </w:r>
      <w:r w:rsidR="009173C7" w:rsidRPr="009173C7">
        <w:rPr>
          <w:rFonts w:ascii="Arial" w:eastAsia="Times New Roman" w:hAnsi="Arial" w:cs="Arial"/>
          <w:sz w:val="24"/>
          <w:szCs w:val="24"/>
        </w:rPr>
        <w:t xml:space="preserve"> and Environment (Payload)</w:t>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t>20</w:t>
      </w:r>
    </w:p>
    <w:p w:rsidR="00C755AE" w:rsidRPr="009173C7" w:rsidRDefault="00C755AE" w:rsidP="00C755AE">
      <w:pPr>
        <w:spacing w:after="0" w:line="240" w:lineRule="auto"/>
        <w:textAlignment w:val="baseline"/>
        <w:rPr>
          <w:rFonts w:ascii="Arial" w:eastAsia="Times New Roman" w:hAnsi="Arial" w:cs="Arial"/>
          <w:sz w:val="24"/>
          <w:szCs w:val="24"/>
        </w:rPr>
      </w:pPr>
      <w:r w:rsidRPr="009173C7">
        <w:rPr>
          <w:rFonts w:ascii="Arial" w:eastAsia="Times New Roman" w:hAnsi="Arial" w:cs="Arial"/>
          <w:sz w:val="24"/>
          <w:szCs w:val="24"/>
        </w:rPr>
        <w:t>5.        Launch Operation Procedures</w:t>
      </w:r>
      <w:r w:rsidRPr="009173C7">
        <w:rPr>
          <w:rFonts w:ascii="Arial" w:eastAsia="Times New Roman" w:hAnsi="Arial" w:cs="Arial"/>
          <w:sz w:val="24"/>
          <w:szCs w:val="24"/>
        </w:rPr>
        <w:tab/>
        <w:t>------------------------</w:t>
      </w:r>
      <w:r w:rsidR="009173C7" w:rsidRPr="009173C7">
        <w:rPr>
          <w:rFonts w:ascii="Arial" w:eastAsia="Times New Roman" w:hAnsi="Arial" w:cs="Arial"/>
          <w:sz w:val="24"/>
          <w:szCs w:val="24"/>
        </w:rPr>
        <w:t xml:space="preserve">--------------------------    </w:t>
      </w:r>
      <w:r w:rsidR="009173C7" w:rsidRPr="009173C7">
        <w:rPr>
          <w:rFonts w:ascii="Arial" w:eastAsia="Times New Roman" w:hAnsi="Arial" w:cs="Arial"/>
          <w:sz w:val="24"/>
          <w:szCs w:val="24"/>
        </w:rPr>
        <w:tab/>
        <w:t>22</w:t>
      </w:r>
    </w:p>
    <w:p w:rsidR="00C755AE" w:rsidRPr="009173C7" w:rsidRDefault="00C755AE" w:rsidP="00C755AE">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a. Checklist</w:t>
      </w:r>
      <w:r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t xml:space="preserve">                         </w:t>
      </w:r>
      <w:r w:rsidR="009173C7" w:rsidRPr="009173C7">
        <w:rPr>
          <w:rFonts w:ascii="Arial" w:eastAsia="Times New Roman" w:hAnsi="Arial" w:cs="Arial"/>
          <w:sz w:val="24"/>
          <w:szCs w:val="24"/>
        </w:rPr>
        <w:tab/>
        <w:t>22</w:t>
      </w:r>
    </w:p>
    <w:p w:rsidR="00D654C3" w:rsidRPr="009173C7" w:rsidRDefault="00C755AE" w:rsidP="00C755AE">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b. Safety and Quality Assura</w:t>
      </w:r>
      <w:r w:rsidR="009173C7" w:rsidRPr="009173C7">
        <w:rPr>
          <w:rFonts w:ascii="Arial" w:eastAsia="Times New Roman" w:hAnsi="Arial" w:cs="Arial"/>
          <w:sz w:val="24"/>
          <w:szCs w:val="24"/>
        </w:rPr>
        <w:t xml:space="preserve">nce                        </w:t>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t>24</w:t>
      </w:r>
    </w:p>
    <w:p w:rsidR="00D654C3" w:rsidRPr="009173C7" w:rsidRDefault="00C755AE" w:rsidP="00D654C3">
      <w:pPr>
        <w:spacing w:after="0" w:line="240" w:lineRule="auto"/>
        <w:textAlignment w:val="baseline"/>
        <w:rPr>
          <w:rFonts w:ascii="Arial" w:eastAsia="Times New Roman" w:hAnsi="Arial" w:cs="Arial"/>
          <w:sz w:val="24"/>
          <w:szCs w:val="24"/>
        </w:rPr>
      </w:pPr>
      <w:r w:rsidRPr="009173C7">
        <w:rPr>
          <w:rFonts w:ascii="Arial" w:eastAsia="Times New Roman" w:hAnsi="Arial" w:cs="Arial"/>
          <w:sz w:val="24"/>
          <w:szCs w:val="24"/>
        </w:rPr>
        <w:t>6</w:t>
      </w:r>
      <w:r w:rsidR="00D654C3" w:rsidRPr="009173C7">
        <w:rPr>
          <w:rFonts w:ascii="Arial" w:eastAsia="Times New Roman" w:hAnsi="Arial" w:cs="Arial"/>
          <w:sz w:val="24"/>
          <w:szCs w:val="24"/>
        </w:rPr>
        <w:t xml:space="preserve">.        Activity Plan    ---------------------------------------------------------------------------    </w:t>
      </w:r>
      <w:r w:rsidR="00D654C3" w:rsidRPr="009173C7">
        <w:rPr>
          <w:rFonts w:ascii="Arial" w:eastAsia="Times New Roman" w:hAnsi="Arial" w:cs="Arial"/>
          <w:sz w:val="24"/>
          <w:szCs w:val="24"/>
        </w:rPr>
        <w:tab/>
      </w:r>
      <w:r w:rsidR="009173C7" w:rsidRPr="009173C7">
        <w:rPr>
          <w:rFonts w:ascii="Arial" w:eastAsia="Times New Roman" w:hAnsi="Arial" w:cs="Arial"/>
          <w:sz w:val="24"/>
          <w:szCs w:val="24"/>
        </w:rPr>
        <w:t>25</w:t>
      </w:r>
    </w:p>
    <w:p w:rsidR="00D654C3" w:rsidRPr="009173C7" w:rsidRDefault="00D654C3"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w:t>
      </w:r>
      <w:proofErr w:type="gramStart"/>
      <w:r w:rsidRPr="009173C7">
        <w:rPr>
          <w:rFonts w:ascii="Arial" w:eastAsia="Times New Roman" w:hAnsi="Arial" w:cs="Arial"/>
          <w:sz w:val="24"/>
          <w:szCs w:val="24"/>
        </w:rPr>
        <w:t>a</w:t>
      </w:r>
      <w:proofErr w:type="gramEnd"/>
      <w:r w:rsidRPr="009173C7">
        <w:rPr>
          <w:rFonts w:ascii="Arial" w:eastAsia="Times New Roman" w:hAnsi="Arial" w:cs="Arial"/>
          <w:sz w:val="24"/>
          <w:szCs w:val="24"/>
        </w:rPr>
        <w:t>. Budget Plan       </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t xml:space="preserve">                         </w:t>
      </w:r>
      <w:r w:rsidRPr="009173C7">
        <w:rPr>
          <w:rFonts w:ascii="Arial" w:eastAsia="Times New Roman" w:hAnsi="Arial" w:cs="Arial"/>
          <w:sz w:val="24"/>
          <w:szCs w:val="24"/>
        </w:rPr>
        <w:tab/>
      </w:r>
      <w:r w:rsidR="009173C7" w:rsidRPr="009173C7">
        <w:rPr>
          <w:rFonts w:ascii="Arial" w:eastAsia="Times New Roman" w:hAnsi="Arial" w:cs="Arial"/>
          <w:sz w:val="24"/>
          <w:szCs w:val="24"/>
        </w:rPr>
        <w:t>25</w:t>
      </w:r>
    </w:p>
    <w:p w:rsidR="007E6516" w:rsidRPr="009173C7" w:rsidRDefault="007E6516"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xml:space="preserve">    b. Timeline</w:t>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r>
      <w:r w:rsidR="009173C7" w:rsidRPr="009173C7">
        <w:rPr>
          <w:rFonts w:ascii="Arial" w:eastAsia="Times New Roman" w:hAnsi="Arial" w:cs="Arial"/>
          <w:sz w:val="24"/>
          <w:szCs w:val="24"/>
        </w:rPr>
        <w:tab/>
        <w:t>25</w:t>
      </w:r>
    </w:p>
    <w:p w:rsidR="00D654C3" w:rsidRPr="009173C7" w:rsidRDefault="007E6516" w:rsidP="00D654C3">
      <w:pPr>
        <w:spacing w:after="0" w:line="240" w:lineRule="auto"/>
        <w:ind w:left="1080"/>
        <w:rPr>
          <w:rFonts w:ascii="Arial" w:eastAsia="Times New Roman" w:hAnsi="Arial" w:cs="Arial"/>
          <w:sz w:val="24"/>
          <w:szCs w:val="24"/>
        </w:rPr>
      </w:pPr>
      <w:r w:rsidRPr="009173C7">
        <w:rPr>
          <w:rFonts w:ascii="Arial" w:eastAsia="Times New Roman" w:hAnsi="Arial" w:cs="Arial"/>
          <w:sz w:val="24"/>
          <w:szCs w:val="24"/>
        </w:rPr>
        <w:t>    c</w:t>
      </w:r>
      <w:r w:rsidR="00D654C3" w:rsidRPr="009173C7">
        <w:rPr>
          <w:rFonts w:ascii="Arial" w:eastAsia="Times New Roman" w:hAnsi="Arial" w:cs="Arial"/>
          <w:sz w:val="24"/>
          <w:szCs w:val="24"/>
        </w:rPr>
        <w:t xml:space="preserve">. Educational Engagement                            </w:t>
      </w:r>
      <w:r w:rsidR="00D654C3" w:rsidRPr="009173C7">
        <w:rPr>
          <w:rFonts w:ascii="Arial" w:eastAsia="Times New Roman" w:hAnsi="Arial" w:cs="Arial"/>
          <w:sz w:val="24"/>
          <w:szCs w:val="24"/>
        </w:rPr>
        <w:tab/>
      </w:r>
      <w:r w:rsidR="00D654C3" w:rsidRPr="009173C7">
        <w:rPr>
          <w:rFonts w:ascii="Arial" w:eastAsia="Times New Roman" w:hAnsi="Arial" w:cs="Arial"/>
          <w:sz w:val="24"/>
          <w:szCs w:val="24"/>
        </w:rPr>
        <w:tab/>
      </w:r>
      <w:r w:rsidR="00D654C3" w:rsidRPr="009173C7">
        <w:rPr>
          <w:rFonts w:ascii="Arial" w:eastAsia="Times New Roman" w:hAnsi="Arial" w:cs="Arial"/>
          <w:sz w:val="24"/>
          <w:szCs w:val="24"/>
        </w:rPr>
        <w:tab/>
      </w:r>
      <w:r w:rsidR="00D654C3" w:rsidRPr="009173C7">
        <w:rPr>
          <w:rFonts w:ascii="Arial" w:eastAsia="Times New Roman" w:hAnsi="Arial" w:cs="Arial"/>
          <w:sz w:val="24"/>
          <w:szCs w:val="24"/>
        </w:rPr>
        <w:tab/>
      </w:r>
      <w:r w:rsidR="009173C7" w:rsidRPr="009173C7">
        <w:rPr>
          <w:rFonts w:ascii="Arial" w:eastAsia="Times New Roman" w:hAnsi="Arial" w:cs="Arial"/>
          <w:sz w:val="24"/>
          <w:szCs w:val="24"/>
        </w:rPr>
        <w:t>26</w:t>
      </w:r>
    </w:p>
    <w:p w:rsidR="00D654C3" w:rsidRPr="009173C7" w:rsidRDefault="00C755AE" w:rsidP="00C755AE">
      <w:pPr>
        <w:spacing w:after="0" w:line="240" w:lineRule="auto"/>
        <w:textAlignment w:val="baseline"/>
        <w:rPr>
          <w:rFonts w:ascii="Arial" w:eastAsia="Times New Roman" w:hAnsi="Arial" w:cs="Arial"/>
          <w:sz w:val="24"/>
          <w:szCs w:val="24"/>
        </w:rPr>
      </w:pPr>
      <w:r w:rsidRPr="009173C7">
        <w:rPr>
          <w:rFonts w:ascii="Arial" w:eastAsia="Times New Roman" w:hAnsi="Arial" w:cs="Arial"/>
          <w:sz w:val="24"/>
          <w:szCs w:val="24"/>
        </w:rPr>
        <w:t>7.</w:t>
      </w:r>
      <w:r w:rsidRPr="009173C7">
        <w:rPr>
          <w:rFonts w:ascii="Arial" w:eastAsia="Times New Roman" w:hAnsi="Arial" w:cs="Arial"/>
          <w:sz w:val="24"/>
          <w:szCs w:val="24"/>
        </w:rPr>
        <w:tab/>
      </w:r>
      <w:r w:rsidR="00D654C3" w:rsidRPr="009173C7">
        <w:rPr>
          <w:rFonts w:ascii="Arial" w:eastAsia="Times New Roman" w:hAnsi="Arial" w:cs="Arial"/>
          <w:sz w:val="24"/>
          <w:szCs w:val="24"/>
        </w:rPr>
        <w:t xml:space="preserve">Conclusion    -----------------------------------------------------------------------------    </w:t>
      </w:r>
      <w:r w:rsidR="00D654C3" w:rsidRPr="009173C7">
        <w:rPr>
          <w:rFonts w:ascii="Arial" w:eastAsia="Times New Roman" w:hAnsi="Arial" w:cs="Arial"/>
          <w:sz w:val="24"/>
          <w:szCs w:val="24"/>
        </w:rPr>
        <w:tab/>
      </w:r>
      <w:r w:rsidR="009173C7" w:rsidRPr="009173C7">
        <w:rPr>
          <w:rFonts w:ascii="Arial" w:eastAsia="Times New Roman" w:hAnsi="Arial" w:cs="Arial"/>
          <w:sz w:val="24"/>
          <w:szCs w:val="24"/>
        </w:rPr>
        <w:t>27</w:t>
      </w:r>
    </w:p>
    <w:p w:rsidR="00D654C3" w:rsidRPr="009173C7" w:rsidRDefault="00C755AE" w:rsidP="00D654C3">
      <w:pPr>
        <w:spacing w:after="0" w:line="240" w:lineRule="auto"/>
        <w:textAlignment w:val="baseline"/>
        <w:rPr>
          <w:rFonts w:ascii="Arial" w:eastAsia="Times New Roman" w:hAnsi="Arial" w:cs="Arial"/>
          <w:sz w:val="24"/>
          <w:szCs w:val="24"/>
        </w:rPr>
      </w:pPr>
      <w:r w:rsidRPr="009173C7">
        <w:rPr>
          <w:rFonts w:ascii="Arial" w:eastAsia="Times New Roman" w:hAnsi="Arial" w:cs="Arial"/>
          <w:sz w:val="24"/>
          <w:szCs w:val="24"/>
        </w:rPr>
        <w:t>8</w:t>
      </w:r>
      <w:r w:rsidR="00D654C3" w:rsidRPr="009173C7">
        <w:rPr>
          <w:rFonts w:ascii="Arial" w:eastAsia="Times New Roman" w:hAnsi="Arial" w:cs="Arial"/>
          <w:sz w:val="24"/>
          <w:szCs w:val="24"/>
        </w:rPr>
        <w:t>.        Appendix     ------------------------------------------------------------------------------</w:t>
      </w:r>
      <w:r w:rsidR="00D654C3" w:rsidRPr="009173C7">
        <w:rPr>
          <w:rFonts w:ascii="Arial" w:eastAsia="Times New Roman" w:hAnsi="Arial" w:cs="Arial"/>
          <w:sz w:val="24"/>
          <w:szCs w:val="24"/>
        </w:rPr>
        <w:tab/>
      </w:r>
      <w:r w:rsidR="009173C7" w:rsidRPr="009173C7">
        <w:rPr>
          <w:rFonts w:ascii="Arial" w:eastAsia="Times New Roman" w:hAnsi="Arial" w:cs="Arial"/>
          <w:sz w:val="24"/>
          <w:szCs w:val="24"/>
        </w:rPr>
        <w:t>28</w:t>
      </w:r>
    </w:p>
    <w:p w:rsidR="00D654C3" w:rsidRPr="009173C7" w:rsidRDefault="00D654C3" w:rsidP="007A7317">
      <w:pPr>
        <w:spacing w:after="0" w:line="240" w:lineRule="auto"/>
        <w:ind w:left="720"/>
        <w:textAlignment w:val="baseline"/>
        <w:rPr>
          <w:rFonts w:ascii="Arial" w:eastAsia="Times New Roman" w:hAnsi="Arial" w:cs="Arial"/>
          <w:sz w:val="24"/>
          <w:szCs w:val="24"/>
        </w:rPr>
      </w:pPr>
      <w:r w:rsidRPr="009173C7">
        <w:rPr>
          <w:rFonts w:ascii="Arial" w:eastAsia="Times New Roman" w:hAnsi="Arial" w:cs="Arial"/>
          <w:sz w:val="24"/>
          <w:szCs w:val="24"/>
        </w:rPr>
        <w:t xml:space="preserve">         a. </w:t>
      </w:r>
      <w:r w:rsidR="00294B1F" w:rsidRPr="009173C7">
        <w:rPr>
          <w:rFonts w:ascii="Arial" w:eastAsia="Times New Roman" w:hAnsi="Arial" w:cs="Arial"/>
          <w:sz w:val="24"/>
          <w:szCs w:val="24"/>
        </w:rPr>
        <w:t>Motor Preparation Manual</w:t>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Pr="009173C7">
        <w:rPr>
          <w:rFonts w:ascii="Arial" w:eastAsia="Times New Roman" w:hAnsi="Arial" w:cs="Arial"/>
          <w:sz w:val="24"/>
          <w:szCs w:val="24"/>
        </w:rPr>
        <w:tab/>
      </w:r>
      <w:r w:rsidR="009173C7" w:rsidRPr="009173C7">
        <w:rPr>
          <w:rFonts w:ascii="Arial" w:eastAsia="Times New Roman" w:hAnsi="Arial" w:cs="Arial"/>
          <w:sz w:val="24"/>
          <w:szCs w:val="24"/>
        </w:rPr>
        <w:t>28</w:t>
      </w:r>
    </w:p>
    <w:p w:rsidR="007A7317" w:rsidRPr="009173C7" w:rsidRDefault="007A7317" w:rsidP="007A7317">
      <w:pPr>
        <w:spacing w:after="0" w:line="240" w:lineRule="auto"/>
        <w:ind w:left="720"/>
        <w:textAlignment w:val="baseline"/>
        <w:rPr>
          <w:rFonts w:ascii="Arial" w:eastAsia="Times New Roman" w:hAnsi="Arial" w:cs="Arial"/>
          <w:sz w:val="24"/>
          <w:szCs w:val="24"/>
        </w:rPr>
      </w:pPr>
    </w:p>
    <w:p w:rsidR="00294B1F" w:rsidRDefault="00294B1F" w:rsidP="00D654C3">
      <w:pPr>
        <w:spacing w:after="0" w:line="240" w:lineRule="auto"/>
        <w:rPr>
          <w:rFonts w:ascii="Arial" w:eastAsia="Times New Roman" w:hAnsi="Arial" w:cs="Arial"/>
          <w:sz w:val="24"/>
          <w:szCs w:val="24"/>
        </w:rPr>
      </w:pPr>
    </w:p>
    <w:p w:rsidR="00D654C3" w:rsidRPr="007E6516" w:rsidRDefault="00D654C3" w:rsidP="00D654C3">
      <w:pPr>
        <w:spacing w:after="0" w:line="240" w:lineRule="auto"/>
        <w:rPr>
          <w:rFonts w:ascii="Arial" w:eastAsia="Times New Roman" w:hAnsi="Arial" w:cs="Arial"/>
          <w:sz w:val="24"/>
          <w:szCs w:val="24"/>
        </w:rPr>
      </w:pPr>
      <w:r w:rsidRPr="007E6516">
        <w:rPr>
          <w:rFonts w:ascii="Arial" w:eastAsia="Times New Roman" w:hAnsi="Arial" w:cs="Arial"/>
          <w:sz w:val="24"/>
          <w:szCs w:val="24"/>
        </w:rPr>
        <w:br/>
      </w:r>
      <w:r w:rsidRPr="007E6516">
        <w:rPr>
          <w:rFonts w:ascii="Arial" w:eastAsia="Times New Roman" w:hAnsi="Arial" w:cs="Arial"/>
          <w:sz w:val="24"/>
          <w:szCs w:val="24"/>
        </w:rPr>
        <w:br/>
      </w:r>
      <w:r w:rsidRPr="007E6516">
        <w:rPr>
          <w:rFonts w:ascii="Arial" w:eastAsia="Times New Roman" w:hAnsi="Arial" w:cs="Arial"/>
          <w:sz w:val="24"/>
          <w:szCs w:val="24"/>
        </w:rPr>
        <w:br/>
      </w:r>
    </w:p>
    <w:p w:rsidR="00D654C3" w:rsidRPr="007E6516" w:rsidRDefault="00D654C3" w:rsidP="00D654C3">
      <w:pPr>
        <w:spacing w:after="0" w:line="240" w:lineRule="auto"/>
        <w:rPr>
          <w:rFonts w:ascii="Arial" w:eastAsia="Times New Roman" w:hAnsi="Arial" w:cs="Arial"/>
          <w:sz w:val="24"/>
          <w:szCs w:val="24"/>
        </w:rPr>
      </w:pPr>
    </w:p>
    <w:p w:rsidR="00D654C3" w:rsidRPr="007E6516" w:rsidRDefault="00D654C3" w:rsidP="00D654C3">
      <w:pPr>
        <w:spacing w:after="0" w:line="240" w:lineRule="auto"/>
        <w:rPr>
          <w:rFonts w:ascii="Arial" w:eastAsia="Times New Roman" w:hAnsi="Arial" w:cs="Arial"/>
          <w:sz w:val="24"/>
          <w:szCs w:val="24"/>
        </w:rPr>
      </w:pPr>
    </w:p>
    <w:p w:rsidR="00D654C3" w:rsidRPr="007E6516" w:rsidRDefault="00D654C3" w:rsidP="00D654C3">
      <w:pPr>
        <w:spacing w:after="0" w:line="240" w:lineRule="auto"/>
        <w:rPr>
          <w:rFonts w:ascii="Arial" w:eastAsia="Times New Roman" w:hAnsi="Arial" w:cs="Arial"/>
          <w:sz w:val="24"/>
          <w:szCs w:val="24"/>
        </w:rPr>
      </w:pPr>
    </w:p>
    <w:p w:rsidR="00D654C3" w:rsidRPr="007E6516" w:rsidRDefault="00D654C3" w:rsidP="00D654C3">
      <w:pPr>
        <w:spacing w:after="0" w:line="240" w:lineRule="auto"/>
        <w:rPr>
          <w:rFonts w:ascii="Arial" w:eastAsia="Times New Roman" w:hAnsi="Arial" w:cs="Arial"/>
          <w:sz w:val="24"/>
          <w:szCs w:val="24"/>
        </w:rPr>
      </w:pPr>
    </w:p>
    <w:p w:rsidR="00D654C3" w:rsidRPr="007E6516" w:rsidRDefault="00D654C3" w:rsidP="00D654C3">
      <w:pPr>
        <w:spacing w:after="0" w:line="240" w:lineRule="auto"/>
        <w:rPr>
          <w:rFonts w:ascii="Arial" w:eastAsia="Times New Roman" w:hAnsi="Arial" w:cs="Arial"/>
          <w:sz w:val="24"/>
          <w:szCs w:val="24"/>
        </w:rPr>
      </w:pPr>
    </w:p>
    <w:p w:rsidR="00D654C3" w:rsidRPr="007E6516" w:rsidRDefault="00D654C3" w:rsidP="00D654C3">
      <w:pPr>
        <w:spacing w:after="0" w:line="240" w:lineRule="auto"/>
        <w:rPr>
          <w:rFonts w:ascii="Arial" w:eastAsia="Times New Roman" w:hAnsi="Arial" w:cs="Arial"/>
          <w:sz w:val="24"/>
          <w:szCs w:val="24"/>
        </w:rPr>
      </w:pPr>
    </w:p>
    <w:p w:rsidR="00D654C3" w:rsidRPr="007E6516" w:rsidRDefault="00D654C3" w:rsidP="00D654C3">
      <w:pPr>
        <w:spacing w:after="0" w:line="240" w:lineRule="auto"/>
        <w:rPr>
          <w:rFonts w:ascii="Arial" w:eastAsia="Times New Roman" w:hAnsi="Arial" w:cs="Arial"/>
          <w:sz w:val="24"/>
          <w:szCs w:val="24"/>
        </w:rPr>
      </w:pPr>
    </w:p>
    <w:p w:rsidR="00D654C3" w:rsidRPr="007E6516" w:rsidRDefault="00D654C3" w:rsidP="00D654C3">
      <w:pPr>
        <w:spacing w:after="0" w:line="240" w:lineRule="auto"/>
        <w:rPr>
          <w:rFonts w:ascii="Arial" w:eastAsia="Times New Roman" w:hAnsi="Arial" w:cs="Arial"/>
          <w:b/>
          <w:sz w:val="24"/>
          <w:szCs w:val="24"/>
        </w:rPr>
      </w:pPr>
    </w:p>
    <w:p w:rsidR="00D654C3" w:rsidRPr="007E6516" w:rsidRDefault="005904CD" w:rsidP="00D654C3">
      <w:pPr>
        <w:numPr>
          <w:ilvl w:val="0"/>
          <w:numId w:val="17"/>
        </w:numPr>
        <w:spacing w:after="0" w:line="240" w:lineRule="auto"/>
        <w:jc w:val="center"/>
        <w:textAlignment w:val="baseline"/>
        <w:rPr>
          <w:rFonts w:ascii="Arial" w:eastAsia="Times New Roman" w:hAnsi="Arial" w:cs="Arial"/>
          <w:b/>
          <w:sz w:val="24"/>
          <w:szCs w:val="24"/>
        </w:rPr>
      </w:pPr>
      <w:r w:rsidRPr="007E6516">
        <w:rPr>
          <w:rFonts w:ascii="Arial" w:eastAsia="Times New Roman" w:hAnsi="Arial" w:cs="Arial"/>
          <w:b/>
          <w:bCs/>
          <w:sz w:val="24"/>
          <w:szCs w:val="24"/>
        </w:rPr>
        <w:lastRenderedPageBreak/>
        <w:t>Summary of FR</w:t>
      </w:r>
      <w:r w:rsidR="00D654C3" w:rsidRPr="007E6516">
        <w:rPr>
          <w:rFonts w:ascii="Arial" w:eastAsia="Times New Roman" w:hAnsi="Arial" w:cs="Arial"/>
          <w:b/>
          <w:bCs/>
          <w:sz w:val="24"/>
          <w:szCs w:val="24"/>
        </w:rPr>
        <w:t>R Report</w:t>
      </w:r>
    </w:p>
    <w:p w:rsidR="007E6516" w:rsidRPr="007E6516" w:rsidRDefault="007E6516" w:rsidP="007E6516">
      <w:pPr>
        <w:spacing w:after="0" w:line="240" w:lineRule="auto"/>
        <w:jc w:val="center"/>
        <w:textAlignment w:val="baseline"/>
        <w:rPr>
          <w:rFonts w:ascii="Arial" w:eastAsia="Times New Roman" w:hAnsi="Arial" w:cs="Arial"/>
          <w:b/>
          <w:sz w:val="24"/>
          <w:szCs w:val="24"/>
        </w:rPr>
      </w:pPr>
    </w:p>
    <w:p w:rsidR="007E6516" w:rsidRPr="00FC1FB2" w:rsidRDefault="007E651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b/>
          <w:bCs/>
          <w:sz w:val="24"/>
          <w:szCs w:val="24"/>
        </w:rPr>
        <w:t>1.a</w:t>
      </w:r>
      <w:proofErr w:type="gramEnd"/>
      <w:r w:rsidRPr="00FC1FB2">
        <w:rPr>
          <w:rFonts w:ascii="Arial" w:eastAsia="Times New Roman" w:hAnsi="Arial" w:cs="Arial"/>
          <w:b/>
          <w:bCs/>
          <w:sz w:val="24"/>
          <w:szCs w:val="24"/>
        </w:rPr>
        <w:t xml:space="preserve"> Team summary</w:t>
      </w:r>
    </w:p>
    <w:p w:rsidR="007A4372" w:rsidRDefault="007A4372" w:rsidP="002D5BDE">
      <w:pPr>
        <w:spacing w:after="0" w:line="240" w:lineRule="auto"/>
        <w:rPr>
          <w:rFonts w:ascii="Arial" w:eastAsia="Times New Roman" w:hAnsi="Arial" w:cs="Arial"/>
          <w:b/>
          <w:bCs/>
          <w:iCs/>
          <w:color w:val="FF0000"/>
          <w:sz w:val="24"/>
          <w:szCs w:val="24"/>
          <w:u w:val="single"/>
        </w:rPr>
      </w:pPr>
    </w:p>
    <w:p w:rsidR="007E6516" w:rsidRPr="008237FE" w:rsidRDefault="007E6516" w:rsidP="002D5BDE">
      <w:pPr>
        <w:spacing w:after="0" w:line="240" w:lineRule="auto"/>
        <w:rPr>
          <w:rFonts w:ascii="Arial" w:eastAsia="Times New Roman" w:hAnsi="Arial" w:cs="Arial"/>
          <w:sz w:val="24"/>
          <w:szCs w:val="24"/>
        </w:rPr>
      </w:pPr>
      <w:r w:rsidRPr="008237FE">
        <w:rPr>
          <w:rFonts w:ascii="Arial" w:eastAsia="Times New Roman" w:hAnsi="Arial" w:cs="Arial"/>
          <w:sz w:val="24"/>
          <w:szCs w:val="24"/>
        </w:rPr>
        <w:t>We are the Harding University Flying Bison Rocket team.  The University is located at 915 East Market Street, Searcy, Arkansas.  Our mentor and team official is Dr. Edmond Wilson.</w:t>
      </w:r>
    </w:p>
    <w:p w:rsidR="007E6516" w:rsidRPr="00FC1FB2" w:rsidRDefault="007E6516" w:rsidP="007E6516">
      <w:pPr>
        <w:spacing w:after="0" w:line="240" w:lineRule="auto"/>
        <w:rPr>
          <w:rFonts w:ascii="Arial" w:eastAsia="Times New Roman" w:hAnsi="Arial" w:cs="Arial"/>
          <w:b/>
          <w:bCs/>
          <w:iCs/>
          <w:color w:val="FF0000"/>
          <w:sz w:val="24"/>
          <w:szCs w:val="24"/>
          <w:u w:val="single"/>
        </w:rPr>
      </w:pPr>
    </w:p>
    <w:p w:rsidR="007E6516" w:rsidRPr="00FC1FB2" w:rsidRDefault="007E6516" w:rsidP="007E6516">
      <w:pPr>
        <w:spacing w:after="0" w:line="240" w:lineRule="auto"/>
        <w:rPr>
          <w:rFonts w:ascii="Arial" w:eastAsia="Times New Roman" w:hAnsi="Arial" w:cs="Arial"/>
          <w:b/>
          <w:bCs/>
          <w:iCs/>
          <w:color w:val="FF0000"/>
          <w:sz w:val="24"/>
          <w:szCs w:val="24"/>
          <w:u w:val="single"/>
        </w:rPr>
      </w:pPr>
      <w:proofErr w:type="gramStart"/>
      <w:r w:rsidRPr="00FC1FB2">
        <w:rPr>
          <w:rFonts w:ascii="Arial" w:eastAsia="Times New Roman" w:hAnsi="Arial" w:cs="Arial"/>
          <w:b/>
          <w:bCs/>
          <w:sz w:val="24"/>
          <w:szCs w:val="24"/>
        </w:rPr>
        <w:t>1.b</w:t>
      </w:r>
      <w:proofErr w:type="gramEnd"/>
      <w:r w:rsidRPr="00FC1FB2">
        <w:rPr>
          <w:rFonts w:ascii="Arial" w:eastAsia="Times New Roman" w:hAnsi="Arial" w:cs="Arial"/>
          <w:b/>
          <w:bCs/>
          <w:sz w:val="24"/>
          <w:szCs w:val="24"/>
        </w:rPr>
        <w:t xml:space="preserve"> Launch Vehicle Summary</w:t>
      </w:r>
    </w:p>
    <w:p w:rsidR="007E6516" w:rsidRPr="00FC1FB2" w:rsidRDefault="007E6516" w:rsidP="007E6516">
      <w:pPr>
        <w:spacing w:after="0" w:line="240" w:lineRule="auto"/>
        <w:rPr>
          <w:rFonts w:ascii="Arial" w:eastAsia="Times New Roman" w:hAnsi="Arial" w:cs="Arial"/>
          <w:b/>
          <w:bCs/>
          <w:iCs/>
          <w:color w:val="FF0000"/>
          <w:sz w:val="24"/>
          <w:szCs w:val="24"/>
          <w:u w:val="single"/>
        </w:rPr>
      </w:pPr>
    </w:p>
    <w:p w:rsidR="00F11E9A" w:rsidRPr="00FC1FB2" w:rsidRDefault="00F11E9A"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sz w:val="24"/>
          <w:szCs w:val="24"/>
        </w:rPr>
        <w:t>1.b.1</w:t>
      </w:r>
      <w:proofErr w:type="gramEnd"/>
      <w:r w:rsidRPr="00FC1FB2">
        <w:rPr>
          <w:rFonts w:ascii="Arial" w:eastAsia="Times New Roman" w:hAnsi="Arial" w:cs="Arial"/>
          <w:sz w:val="24"/>
          <w:szCs w:val="24"/>
        </w:rPr>
        <w:t xml:space="preserve"> Vehicle size</w:t>
      </w:r>
    </w:p>
    <w:p w:rsidR="00F11E9A" w:rsidRPr="008237FE" w:rsidRDefault="008237FE" w:rsidP="007A4372">
      <w:pPr>
        <w:spacing w:after="0" w:line="240" w:lineRule="auto"/>
        <w:rPr>
          <w:rFonts w:ascii="Arial" w:eastAsia="Times New Roman" w:hAnsi="Arial" w:cs="Arial"/>
          <w:sz w:val="24"/>
          <w:szCs w:val="24"/>
        </w:rPr>
      </w:pPr>
      <w:r w:rsidRPr="008237FE">
        <w:rPr>
          <w:rFonts w:ascii="Arial" w:eastAsia="Times New Roman" w:hAnsi="Arial" w:cs="Arial"/>
          <w:sz w:val="24"/>
          <w:szCs w:val="24"/>
        </w:rPr>
        <w:t xml:space="preserve">This year we will be flying a six inch diameter rocket.  The rocket will be 110 inches in length, and 643 ounces.  We will use a pre-glassed </w:t>
      </w:r>
      <w:proofErr w:type="spellStart"/>
      <w:r w:rsidRPr="008237FE">
        <w:rPr>
          <w:rFonts w:ascii="Arial" w:eastAsia="Times New Roman" w:hAnsi="Arial" w:cs="Arial"/>
          <w:sz w:val="24"/>
          <w:szCs w:val="24"/>
        </w:rPr>
        <w:t>phenolic</w:t>
      </w:r>
      <w:proofErr w:type="spellEnd"/>
      <w:r w:rsidRPr="008237FE">
        <w:rPr>
          <w:rFonts w:ascii="Arial" w:eastAsia="Times New Roman" w:hAnsi="Arial" w:cs="Arial"/>
          <w:sz w:val="24"/>
          <w:szCs w:val="24"/>
        </w:rPr>
        <w:t xml:space="preserve"> airframe.  The added weight will be offset by a more powerful motor.  We will use an aft section that is 42 inches in length, a drogue section that is 15 inches in length, and a main section that is 28 inches in length. </w:t>
      </w:r>
    </w:p>
    <w:p w:rsidR="008237FE" w:rsidRPr="00FC1FB2" w:rsidRDefault="008237FE" w:rsidP="007E6516">
      <w:pPr>
        <w:spacing w:after="0" w:line="240" w:lineRule="auto"/>
        <w:rPr>
          <w:rFonts w:ascii="Arial" w:eastAsia="Times New Roman" w:hAnsi="Arial" w:cs="Arial"/>
          <w:sz w:val="24"/>
          <w:szCs w:val="24"/>
        </w:rPr>
      </w:pPr>
    </w:p>
    <w:p w:rsidR="00F11E9A" w:rsidRPr="00FC1FB2" w:rsidRDefault="00F11E9A" w:rsidP="007E6516">
      <w:pPr>
        <w:spacing w:after="0" w:line="240" w:lineRule="auto"/>
        <w:rPr>
          <w:rFonts w:ascii="Arial" w:eastAsia="Times New Roman" w:hAnsi="Arial" w:cs="Arial"/>
          <w:b/>
          <w:bCs/>
          <w:iCs/>
          <w:color w:val="FF0000"/>
          <w:sz w:val="24"/>
          <w:szCs w:val="24"/>
          <w:u w:val="single"/>
        </w:rPr>
      </w:pPr>
      <w:proofErr w:type="gramStart"/>
      <w:r w:rsidRPr="00FC1FB2">
        <w:rPr>
          <w:rFonts w:ascii="Arial" w:eastAsia="Times New Roman" w:hAnsi="Arial" w:cs="Arial"/>
          <w:sz w:val="24"/>
          <w:szCs w:val="24"/>
        </w:rPr>
        <w:t>1.b.2</w:t>
      </w:r>
      <w:proofErr w:type="gramEnd"/>
      <w:r w:rsidRPr="00FC1FB2">
        <w:rPr>
          <w:rFonts w:ascii="Arial" w:eastAsia="Times New Roman" w:hAnsi="Arial" w:cs="Arial"/>
          <w:sz w:val="24"/>
          <w:szCs w:val="24"/>
        </w:rPr>
        <w:t xml:space="preserve"> </w:t>
      </w:r>
      <w:r w:rsidR="002A5EA7" w:rsidRPr="00FC1FB2">
        <w:rPr>
          <w:rFonts w:ascii="Arial" w:eastAsia="Times New Roman" w:hAnsi="Arial" w:cs="Arial"/>
          <w:sz w:val="24"/>
          <w:szCs w:val="24"/>
        </w:rPr>
        <w:t>Final motor c</w:t>
      </w:r>
      <w:r w:rsidRPr="00FC1FB2">
        <w:rPr>
          <w:rFonts w:ascii="Arial" w:eastAsia="Times New Roman" w:hAnsi="Arial" w:cs="Arial"/>
          <w:sz w:val="24"/>
          <w:szCs w:val="24"/>
        </w:rPr>
        <w:t>hoice</w:t>
      </w:r>
    </w:p>
    <w:p w:rsidR="00F11E9A" w:rsidRPr="008237FE" w:rsidRDefault="008237FE" w:rsidP="007A4372">
      <w:pPr>
        <w:spacing w:after="0" w:line="240" w:lineRule="auto"/>
        <w:rPr>
          <w:rFonts w:ascii="Arial" w:eastAsia="Times New Roman" w:hAnsi="Arial" w:cs="Arial"/>
          <w:sz w:val="24"/>
          <w:szCs w:val="24"/>
        </w:rPr>
      </w:pPr>
      <w:r w:rsidRPr="008237FE">
        <w:rPr>
          <w:rFonts w:ascii="Arial" w:eastAsia="Times New Roman" w:hAnsi="Arial" w:cs="Arial"/>
          <w:sz w:val="24"/>
          <w:szCs w:val="24"/>
        </w:rPr>
        <w:t xml:space="preserve">We have selected to use the 75mm L-1222 hybrid motor from Contrail Rocket.  We chose to fly a hybrid motor because they are safe to handle and because the University conducts research on hybrid motor emissions.  The L-1222 has a length of 52.75 inches and a weight of 175.982 ounces.  It burns for 3.1 seconds with a total impulse of 3693.88 Newton-seconds.  The maximum thrust is 2689 </w:t>
      </w:r>
      <w:proofErr w:type="spellStart"/>
      <w:r w:rsidRPr="008237FE">
        <w:rPr>
          <w:rFonts w:ascii="Arial" w:eastAsia="Times New Roman" w:hAnsi="Arial" w:cs="Arial"/>
          <w:sz w:val="24"/>
          <w:szCs w:val="24"/>
        </w:rPr>
        <w:t>Newtons</w:t>
      </w:r>
      <w:proofErr w:type="spellEnd"/>
      <w:r w:rsidRPr="008237FE">
        <w:rPr>
          <w:rFonts w:ascii="Arial" w:eastAsia="Times New Roman" w:hAnsi="Arial" w:cs="Arial"/>
          <w:sz w:val="24"/>
          <w:szCs w:val="24"/>
        </w:rPr>
        <w:t>.</w:t>
      </w:r>
    </w:p>
    <w:p w:rsidR="008237FE" w:rsidRPr="00FC1FB2" w:rsidRDefault="008237FE" w:rsidP="007E6516">
      <w:pPr>
        <w:spacing w:after="0" w:line="240" w:lineRule="auto"/>
        <w:rPr>
          <w:rFonts w:ascii="Arial" w:eastAsia="Times New Roman" w:hAnsi="Arial" w:cs="Arial"/>
          <w:b/>
          <w:bCs/>
          <w:iCs/>
          <w:color w:val="FF0000"/>
          <w:sz w:val="24"/>
          <w:szCs w:val="24"/>
          <w:u w:val="single"/>
        </w:rPr>
      </w:pPr>
    </w:p>
    <w:p w:rsidR="00F11E9A" w:rsidRPr="00FC1FB2" w:rsidRDefault="00F11E9A"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sz w:val="24"/>
          <w:szCs w:val="24"/>
        </w:rPr>
        <w:t>1.b.3</w:t>
      </w:r>
      <w:proofErr w:type="gramEnd"/>
      <w:r w:rsidRPr="00FC1FB2">
        <w:rPr>
          <w:rFonts w:ascii="Arial" w:eastAsia="Times New Roman" w:hAnsi="Arial" w:cs="Arial"/>
          <w:sz w:val="24"/>
          <w:szCs w:val="24"/>
        </w:rPr>
        <w:t xml:space="preserve"> </w:t>
      </w:r>
      <w:r w:rsidR="002A5EA7" w:rsidRPr="00FC1FB2">
        <w:rPr>
          <w:rFonts w:ascii="Arial" w:eastAsia="Times New Roman" w:hAnsi="Arial" w:cs="Arial"/>
          <w:sz w:val="24"/>
          <w:szCs w:val="24"/>
        </w:rPr>
        <w:t>Recovery s</w:t>
      </w:r>
      <w:r w:rsidRPr="00FC1FB2">
        <w:rPr>
          <w:rFonts w:ascii="Arial" w:eastAsia="Times New Roman" w:hAnsi="Arial" w:cs="Arial"/>
          <w:sz w:val="24"/>
          <w:szCs w:val="24"/>
        </w:rPr>
        <w:t>ystem</w:t>
      </w:r>
    </w:p>
    <w:p w:rsidR="00F11E9A" w:rsidRPr="008237FE" w:rsidRDefault="008237FE" w:rsidP="007A4372">
      <w:pPr>
        <w:spacing w:after="0" w:line="240" w:lineRule="auto"/>
        <w:rPr>
          <w:rFonts w:ascii="Arial" w:eastAsia="Times New Roman" w:hAnsi="Arial" w:cs="Arial"/>
          <w:sz w:val="24"/>
          <w:szCs w:val="24"/>
        </w:rPr>
      </w:pPr>
      <w:bookmarkStart w:id="0" w:name="OLE_LINK1"/>
      <w:bookmarkStart w:id="1" w:name="OLE_LINK2"/>
      <w:r w:rsidRPr="008237FE">
        <w:rPr>
          <w:rFonts w:ascii="Arial" w:eastAsia="Times New Roman" w:hAnsi="Arial" w:cs="Arial"/>
          <w:sz w:val="24"/>
          <w:szCs w:val="24"/>
        </w:rPr>
        <w:t xml:space="preserve">We will deploy a 44” </w:t>
      </w:r>
      <w:proofErr w:type="spellStart"/>
      <w:r w:rsidRPr="008237FE">
        <w:rPr>
          <w:rFonts w:ascii="Arial" w:eastAsia="Times New Roman" w:hAnsi="Arial" w:cs="Arial"/>
          <w:sz w:val="24"/>
          <w:szCs w:val="24"/>
        </w:rPr>
        <w:t>SkyAngle</w:t>
      </w:r>
      <w:proofErr w:type="spellEnd"/>
      <w:r w:rsidRPr="008237FE">
        <w:rPr>
          <w:rFonts w:ascii="Arial" w:eastAsia="Times New Roman" w:hAnsi="Arial" w:cs="Arial"/>
          <w:sz w:val="24"/>
          <w:szCs w:val="24"/>
        </w:rPr>
        <w:t xml:space="preserve"> drogue parachute at apogee.  We will deploy the 120” conical parachute from Public Missiles main chute at 800 feet.  The rocket will descend approximately 66 ft/s and 20 ft/s under drogue and main respectively.  We will use two </w:t>
      </w:r>
      <w:proofErr w:type="spellStart"/>
      <w:r w:rsidRPr="008237FE">
        <w:rPr>
          <w:rFonts w:ascii="Arial" w:eastAsia="Times New Roman" w:hAnsi="Arial" w:cs="Arial"/>
          <w:sz w:val="24"/>
          <w:szCs w:val="24"/>
        </w:rPr>
        <w:t>PerfectFlight</w:t>
      </w:r>
      <w:proofErr w:type="spellEnd"/>
      <w:r w:rsidRPr="008237FE">
        <w:rPr>
          <w:rFonts w:ascii="Arial" w:eastAsia="Times New Roman" w:hAnsi="Arial" w:cs="Arial"/>
          <w:sz w:val="24"/>
          <w:szCs w:val="24"/>
        </w:rPr>
        <w:t xml:space="preserve"> mini Altimeters to deploy the parachutes.  We will separate our payload from the nosecone at 2500 feet using the Co-Pilot Version 2.0 Altimeter.  After the rocket has landed, we will use the </w:t>
      </w:r>
      <w:proofErr w:type="spellStart"/>
      <w:r w:rsidRPr="008237FE">
        <w:rPr>
          <w:rFonts w:ascii="Arial" w:eastAsia="Times New Roman" w:hAnsi="Arial" w:cs="Arial"/>
          <w:sz w:val="24"/>
          <w:szCs w:val="24"/>
        </w:rPr>
        <w:t>Walston</w:t>
      </w:r>
      <w:proofErr w:type="spellEnd"/>
      <w:r w:rsidRPr="008237FE">
        <w:rPr>
          <w:rFonts w:ascii="Arial" w:eastAsia="Times New Roman" w:hAnsi="Arial" w:cs="Arial"/>
          <w:sz w:val="24"/>
          <w:szCs w:val="24"/>
        </w:rPr>
        <w:t xml:space="preserve"> retrieval system to track its position.</w:t>
      </w:r>
      <w:bookmarkEnd w:id="0"/>
      <w:bookmarkEnd w:id="1"/>
    </w:p>
    <w:p w:rsidR="008237FE" w:rsidRPr="008237FE" w:rsidRDefault="008237FE" w:rsidP="007E6516">
      <w:pPr>
        <w:spacing w:after="0" w:line="240" w:lineRule="auto"/>
        <w:rPr>
          <w:rFonts w:ascii="Arial" w:eastAsia="Times New Roman" w:hAnsi="Arial" w:cs="Arial"/>
          <w:sz w:val="24"/>
          <w:szCs w:val="24"/>
        </w:rPr>
      </w:pPr>
    </w:p>
    <w:p w:rsidR="007A4372" w:rsidRDefault="00F11E9A" w:rsidP="007E6516">
      <w:pPr>
        <w:spacing w:after="0" w:line="240" w:lineRule="auto"/>
        <w:rPr>
          <w:rFonts w:ascii="Arial" w:eastAsia="Times New Roman" w:hAnsi="Arial" w:cs="Arial"/>
          <w:sz w:val="24"/>
          <w:szCs w:val="24"/>
        </w:rPr>
      </w:pPr>
      <w:proofErr w:type="gramStart"/>
      <w:r w:rsidRPr="008237FE">
        <w:rPr>
          <w:rFonts w:ascii="Arial" w:eastAsia="Times New Roman" w:hAnsi="Arial" w:cs="Arial"/>
          <w:sz w:val="24"/>
          <w:szCs w:val="24"/>
        </w:rPr>
        <w:t>1.b.4</w:t>
      </w:r>
      <w:proofErr w:type="gramEnd"/>
      <w:r w:rsidRPr="008237FE">
        <w:rPr>
          <w:rFonts w:ascii="Arial" w:eastAsia="Times New Roman" w:hAnsi="Arial" w:cs="Arial"/>
          <w:sz w:val="24"/>
          <w:szCs w:val="24"/>
        </w:rPr>
        <w:t xml:space="preserve"> Rail size</w:t>
      </w:r>
    </w:p>
    <w:p w:rsidR="00F11E9A" w:rsidRPr="008237FE" w:rsidRDefault="008237FE" w:rsidP="007E6516">
      <w:pPr>
        <w:spacing w:after="0" w:line="240" w:lineRule="auto"/>
        <w:rPr>
          <w:rFonts w:ascii="Arial" w:eastAsia="Times New Roman" w:hAnsi="Arial" w:cs="Arial"/>
          <w:b/>
          <w:bCs/>
          <w:iCs/>
          <w:sz w:val="24"/>
          <w:szCs w:val="24"/>
          <w:u w:val="single"/>
        </w:rPr>
      </w:pPr>
      <w:r w:rsidRPr="008237FE">
        <w:rPr>
          <w:rFonts w:ascii="Arial" w:eastAsia="Times New Roman" w:hAnsi="Arial" w:cs="Arial"/>
          <w:sz w:val="24"/>
          <w:szCs w:val="24"/>
        </w:rPr>
        <w:t>The launch rail extends seven feet up and can be rotated to fire at many angles from the horizon.  The rail is 1 square inch with a .25 inch slot.</w:t>
      </w:r>
    </w:p>
    <w:p w:rsidR="008237FE" w:rsidRPr="00FC1FB2" w:rsidRDefault="008237FE" w:rsidP="007E6516">
      <w:pPr>
        <w:spacing w:after="0" w:line="240" w:lineRule="auto"/>
        <w:rPr>
          <w:rFonts w:ascii="Arial" w:eastAsia="Times New Roman" w:hAnsi="Arial" w:cs="Arial"/>
          <w:b/>
          <w:bCs/>
          <w:iCs/>
          <w:color w:val="FF0000"/>
          <w:sz w:val="24"/>
          <w:szCs w:val="24"/>
          <w:u w:val="single"/>
        </w:rPr>
      </w:pPr>
    </w:p>
    <w:p w:rsidR="007E6516" w:rsidRPr="00FC1FB2" w:rsidRDefault="007E6516" w:rsidP="007E6516">
      <w:pPr>
        <w:spacing w:after="0" w:line="240" w:lineRule="auto"/>
        <w:rPr>
          <w:rFonts w:ascii="Arial" w:eastAsia="Times New Roman" w:hAnsi="Arial" w:cs="Arial"/>
          <w:b/>
          <w:bCs/>
          <w:sz w:val="24"/>
          <w:szCs w:val="24"/>
        </w:rPr>
      </w:pPr>
      <w:proofErr w:type="gramStart"/>
      <w:r w:rsidRPr="00FC1FB2">
        <w:rPr>
          <w:rFonts w:ascii="Arial" w:eastAsia="Times New Roman" w:hAnsi="Arial" w:cs="Arial"/>
          <w:b/>
          <w:bCs/>
          <w:sz w:val="24"/>
          <w:szCs w:val="24"/>
        </w:rPr>
        <w:t>1.c</w:t>
      </w:r>
      <w:proofErr w:type="gramEnd"/>
      <w:r w:rsidRPr="00FC1FB2">
        <w:rPr>
          <w:rFonts w:ascii="Arial" w:eastAsia="Times New Roman" w:hAnsi="Arial" w:cs="Arial"/>
          <w:b/>
          <w:bCs/>
          <w:sz w:val="24"/>
          <w:szCs w:val="24"/>
        </w:rPr>
        <w:t xml:space="preserve"> Payload Summary</w:t>
      </w:r>
    </w:p>
    <w:p w:rsidR="008237FE" w:rsidRPr="004C59D3" w:rsidRDefault="008237FE" w:rsidP="007A4372">
      <w:pPr>
        <w:spacing w:after="0" w:line="240" w:lineRule="auto"/>
        <w:rPr>
          <w:rFonts w:ascii="Arial" w:eastAsia="Times New Roman" w:hAnsi="Arial" w:cs="Arial"/>
          <w:sz w:val="24"/>
          <w:szCs w:val="24"/>
        </w:rPr>
      </w:pPr>
      <w:r w:rsidRPr="004C59D3">
        <w:rPr>
          <w:rFonts w:ascii="Arial" w:eastAsia="Times New Roman" w:hAnsi="Arial" w:cs="Arial"/>
          <w:sz w:val="24"/>
          <w:szCs w:val="24"/>
        </w:rPr>
        <w:t>We are integrating the payload suggested by the Science Mission Directorate.  We will take data for the temperature, humidity, pressure, solar irradiance, and ultraviolet radiation during descent and after landing. We will also take three pictures during descent and three pictures after the payload has landed.  We intend to separate the payload from the airframe at 2,500 feet.  The payload will also have a GPS system and a separate altimeter.</w:t>
      </w:r>
    </w:p>
    <w:p w:rsidR="007E6516" w:rsidRPr="00FC1FB2" w:rsidRDefault="007E6516" w:rsidP="008E09B6">
      <w:pPr>
        <w:spacing w:after="0" w:line="240" w:lineRule="auto"/>
        <w:textAlignment w:val="baseline"/>
        <w:rPr>
          <w:rFonts w:ascii="Arial" w:eastAsia="Times New Roman" w:hAnsi="Arial" w:cs="Arial"/>
          <w:b/>
          <w:sz w:val="24"/>
          <w:szCs w:val="24"/>
        </w:rPr>
      </w:pPr>
    </w:p>
    <w:p w:rsidR="002D5BDE" w:rsidRPr="00FC1FB2" w:rsidRDefault="002D5BDE" w:rsidP="008E09B6">
      <w:pPr>
        <w:spacing w:after="0" w:line="240" w:lineRule="auto"/>
        <w:textAlignment w:val="baseline"/>
        <w:rPr>
          <w:rFonts w:ascii="Arial" w:eastAsia="Times New Roman" w:hAnsi="Arial" w:cs="Arial"/>
          <w:b/>
          <w:sz w:val="24"/>
          <w:szCs w:val="24"/>
        </w:rPr>
      </w:pPr>
    </w:p>
    <w:p w:rsidR="002D5BDE" w:rsidRPr="00FC1FB2" w:rsidRDefault="002D5BDE" w:rsidP="008E09B6">
      <w:pPr>
        <w:spacing w:after="0" w:line="240" w:lineRule="auto"/>
        <w:textAlignment w:val="baseline"/>
        <w:rPr>
          <w:rFonts w:ascii="Arial" w:eastAsia="Times New Roman" w:hAnsi="Arial" w:cs="Arial"/>
          <w:b/>
          <w:sz w:val="24"/>
          <w:szCs w:val="24"/>
        </w:rPr>
      </w:pPr>
    </w:p>
    <w:p w:rsidR="007E6516" w:rsidRPr="00FC1FB2" w:rsidRDefault="007E6516" w:rsidP="00D654C3">
      <w:pPr>
        <w:numPr>
          <w:ilvl w:val="0"/>
          <w:numId w:val="17"/>
        </w:numPr>
        <w:spacing w:after="0" w:line="240" w:lineRule="auto"/>
        <w:jc w:val="center"/>
        <w:textAlignment w:val="baseline"/>
        <w:rPr>
          <w:rFonts w:ascii="Arial" w:eastAsia="Times New Roman" w:hAnsi="Arial" w:cs="Arial"/>
          <w:b/>
          <w:sz w:val="24"/>
          <w:szCs w:val="24"/>
        </w:rPr>
      </w:pPr>
      <w:r w:rsidRPr="00FC1FB2">
        <w:rPr>
          <w:rFonts w:ascii="Arial" w:eastAsia="Times New Roman" w:hAnsi="Arial" w:cs="Arial"/>
          <w:b/>
          <w:sz w:val="24"/>
          <w:szCs w:val="24"/>
        </w:rPr>
        <w:lastRenderedPageBreak/>
        <w:t>Changes Made Since CDR</w:t>
      </w:r>
    </w:p>
    <w:p w:rsidR="007E6516" w:rsidRPr="00FC1FB2" w:rsidRDefault="007E6516" w:rsidP="007E6516">
      <w:pPr>
        <w:spacing w:after="0" w:line="240" w:lineRule="auto"/>
        <w:ind w:left="720"/>
        <w:textAlignment w:val="baseline"/>
        <w:rPr>
          <w:rFonts w:ascii="Arial" w:eastAsia="Times New Roman" w:hAnsi="Arial" w:cs="Arial"/>
          <w:b/>
          <w:sz w:val="24"/>
          <w:szCs w:val="24"/>
        </w:rPr>
      </w:pPr>
    </w:p>
    <w:p w:rsidR="007E6516" w:rsidRPr="00FC1FB2" w:rsidRDefault="007E6516" w:rsidP="007E6516">
      <w:pPr>
        <w:spacing w:after="0" w:line="240" w:lineRule="auto"/>
        <w:rPr>
          <w:rFonts w:ascii="Arial" w:eastAsia="Times New Roman" w:hAnsi="Arial" w:cs="Arial"/>
          <w:b/>
          <w:bCs/>
          <w:sz w:val="24"/>
          <w:szCs w:val="24"/>
        </w:rPr>
      </w:pPr>
      <w:proofErr w:type="gramStart"/>
      <w:r w:rsidRPr="00FC1FB2">
        <w:rPr>
          <w:rFonts w:ascii="Arial" w:eastAsia="Times New Roman" w:hAnsi="Arial" w:cs="Arial"/>
          <w:b/>
          <w:bCs/>
          <w:sz w:val="24"/>
          <w:szCs w:val="24"/>
        </w:rPr>
        <w:t>2.a</w:t>
      </w:r>
      <w:proofErr w:type="gramEnd"/>
      <w:r w:rsidRPr="00FC1FB2">
        <w:rPr>
          <w:rFonts w:ascii="Arial" w:eastAsia="Times New Roman" w:hAnsi="Arial" w:cs="Arial"/>
          <w:b/>
          <w:bCs/>
          <w:sz w:val="24"/>
          <w:szCs w:val="24"/>
        </w:rPr>
        <w:t xml:space="preserve"> </w:t>
      </w:r>
      <w:r w:rsidR="0021717B" w:rsidRPr="00FC1FB2">
        <w:rPr>
          <w:rFonts w:ascii="Arial" w:eastAsia="Times New Roman" w:hAnsi="Arial" w:cs="Arial"/>
          <w:b/>
          <w:bCs/>
          <w:sz w:val="24"/>
          <w:szCs w:val="24"/>
        </w:rPr>
        <w:t>Vehicle Changes</w:t>
      </w:r>
    </w:p>
    <w:p w:rsidR="007E6516" w:rsidRPr="00FC1FB2" w:rsidRDefault="008237FE" w:rsidP="007E6516">
      <w:pPr>
        <w:spacing w:after="0" w:line="240" w:lineRule="auto"/>
        <w:rPr>
          <w:rFonts w:ascii="Arial" w:eastAsia="Times New Roman" w:hAnsi="Arial" w:cs="Arial"/>
          <w:sz w:val="24"/>
          <w:szCs w:val="24"/>
        </w:rPr>
      </w:pPr>
      <w:r>
        <w:rPr>
          <w:rFonts w:ascii="Arial" w:eastAsia="Times New Roman" w:hAnsi="Arial" w:cs="Arial"/>
          <w:sz w:val="24"/>
          <w:szCs w:val="24"/>
        </w:rPr>
        <w:t>Since the CDR, very few changes have been made to the vehicle design.  The motor mount tube was originally designed to be 36 inches long but has now been changed to 30 inches</w:t>
      </w:r>
      <w:r w:rsidR="005812DE">
        <w:rPr>
          <w:rFonts w:ascii="Arial" w:eastAsia="Times New Roman" w:hAnsi="Arial" w:cs="Arial"/>
          <w:sz w:val="24"/>
          <w:szCs w:val="24"/>
        </w:rPr>
        <w:t>. This was the result of a problem during the rocket fabrication.  The centering ring towards the front of the rocket was left at the original location, but it is not longer connected to the motor mount.  All other sections were constructed as designed in the CDR.</w:t>
      </w:r>
    </w:p>
    <w:p w:rsidR="008E09B6" w:rsidRPr="00FC1FB2" w:rsidRDefault="008E09B6" w:rsidP="007E6516">
      <w:pPr>
        <w:spacing w:after="0" w:line="240" w:lineRule="auto"/>
        <w:rPr>
          <w:rFonts w:ascii="Arial" w:eastAsia="Times New Roman" w:hAnsi="Arial" w:cs="Arial"/>
          <w:sz w:val="24"/>
          <w:szCs w:val="24"/>
        </w:rPr>
      </w:pPr>
    </w:p>
    <w:p w:rsidR="007E6516" w:rsidRPr="00FC1FB2" w:rsidRDefault="007E651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b/>
          <w:bCs/>
          <w:sz w:val="24"/>
          <w:szCs w:val="24"/>
        </w:rPr>
        <w:t>2.b</w:t>
      </w:r>
      <w:proofErr w:type="gramEnd"/>
      <w:r w:rsidRPr="00FC1FB2">
        <w:rPr>
          <w:rFonts w:ascii="Arial" w:eastAsia="Times New Roman" w:hAnsi="Arial" w:cs="Arial"/>
          <w:b/>
          <w:bCs/>
          <w:sz w:val="24"/>
          <w:szCs w:val="24"/>
        </w:rPr>
        <w:t xml:space="preserve"> </w:t>
      </w:r>
      <w:r w:rsidR="0021717B" w:rsidRPr="00FC1FB2">
        <w:rPr>
          <w:rFonts w:ascii="Arial" w:eastAsia="Times New Roman" w:hAnsi="Arial" w:cs="Arial"/>
          <w:b/>
          <w:bCs/>
          <w:sz w:val="24"/>
          <w:szCs w:val="24"/>
        </w:rPr>
        <w:t>Payload Changes</w:t>
      </w:r>
    </w:p>
    <w:p w:rsidR="008E09B6" w:rsidRPr="007A4372" w:rsidRDefault="007A4372" w:rsidP="0021717B">
      <w:pPr>
        <w:spacing w:after="0" w:line="240" w:lineRule="auto"/>
        <w:rPr>
          <w:rFonts w:ascii="Arial" w:eastAsia="Times New Roman" w:hAnsi="Arial" w:cs="Arial"/>
          <w:bCs/>
          <w:sz w:val="24"/>
          <w:szCs w:val="24"/>
        </w:rPr>
      </w:pPr>
      <w:r>
        <w:rPr>
          <w:rFonts w:ascii="Arial" w:eastAsia="Times New Roman" w:hAnsi="Arial" w:cs="Arial"/>
          <w:bCs/>
          <w:sz w:val="24"/>
          <w:szCs w:val="24"/>
        </w:rPr>
        <w:t>The payload function has not been changed since the CDR. The sensors chosen are adequate based on the current test results, and the microprocessor is able to handle all of the requirements. The structure of the payload is also unchanged with the exception of material choices. The base plate will now be made of fiberglass while the hinges of the legs are made of the same ABS plastic that the legs are made of.</w:t>
      </w:r>
    </w:p>
    <w:p w:rsidR="008E09B6" w:rsidRPr="00FC1FB2" w:rsidRDefault="008E09B6" w:rsidP="0021717B">
      <w:pPr>
        <w:spacing w:after="0" w:line="240" w:lineRule="auto"/>
        <w:rPr>
          <w:rFonts w:ascii="Arial" w:eastAsia="Times New Roman" w:hAnsi="Arial" w:cs="Arial"/>
          <w:b/>
          <w:bCs/>
          <w:sz w:val="24"/>
          <w:szCs w:val="24"/>
        </w:rPr>
      </w:pPr>
    </w:p>
    <w:p w:rsidR="007E6516" w:rsidRPr="00FC1FB2" w:rsidRDefault="007E6516" w:rsidP="0021717B">
      <w:pPr>
        <w:spacing w:after="0" w:line="240" w:lineRule="auto"/>
        <w:rPr>
          <w:rFonts w:ascii="Arial" w:eastAsia="Times New Roman" w:hAnsi="Arial" w:cs="Arial"/>
          <w:sz w:val="24"/>
          <w:szCs w:val="24"/>
        </w:rPr>
      </w:pPr>
      <w:proofErr w:type="gramStart"/>
      <w:r w:rsidRPr="00FC1FB2">
        <w:rPr>
          <w:rFonts w:ascii="Arial" w:eastAsia="Times New Roman" w:hAnsi="Arial" w:cs="Arial"/>
          <w:b/>
          <w:bCs/>
          <w:sz w:val="24"/>
          <w:szCs w:val="24"/>
        </w:rPr>
        <w:t>2.c</w:t>
      </w:r>
      <w:proofErr w:type="gramEnd"/>
      <w:r w:rsidRPr="00FC1FB2">
        <w:rPr>
          <w:rFonts w:ascii="Arial" w:eastAsia="Times New Roman" w:hAnsi="Arial" w:cs="Arial"/>
          <w:b/>
          <w:bCs/>
          <w:sz w:val="24"/>
          <w:szCs w:val="24"/>
        </w:rPr>
        <w:t xml:space="preserve"> </w:t>
      </w:r>
      <w:r w:rsidR="0021717B" w:rsidRPr="00FC1FB2">
        <w:rPr>
          <w:rFonts w:ascii="Arial" w:eastAsia="Times New Roman" w:hAnsi="Arial" w:cs="Arial"/>
          <w:b/>
          <w:bCs/>
          <w:sz w:val="24"/>
          <w:szCs w:val="24"/>
        </w:rPr>
        <w:t>Activity Plan Changes</w:t>
      </w:r>
    </w:p>
    <w:p w:rsidR="007E6516" w:rsidRDefault="005812DE" w:rsidP="007E651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We have added events to the activity plan since the CDR. Four members of the rocket team will be speaking at the 2011 Arkansas Undergraduate Rocket Convention.  Members of the team will also present the year’s work at the Arkansas Space Grant Consortium event on April 22.  The rocket team has been in close contact sponsoring a local high school team with the </w:t>
      </w:r>
      <w:proofErr w:type="spellStart"/>
      <w:r>
        <w:rPr>
          <w:rFonts w:ascii="Arial" w:eastAsia="Times New Roman" w:hAnsi="Arial" w:cs="Arial"/>
          <w:sz w:val="24"/>
          <w:szCs w:val="24"/>
        </w:rPr>
        <w:t>BalloonSAT</w:t>
      </w:r>
      <w:proofErr w:type="spellEnd"/>
      <w:r>
        <w:rPr>
          <w:rFonts w:ascii="Arial" w:eastAsia="Times New Roman" w:hAnsi="Arial" w:cs="Arial"/>
          <w:sz w:val="24"/>
          <w:szCs w:val="24"/>
        </w:rPr>
        <w:t xml:space="preserve"> project</w:t>
      </w:r>
      <w:r w:rsidR="0023214A">
        <w:rPr>
          <w:rFonts w:ascii="Arial" w:eastAsia="Times New Roman" w:hAnsi="Arial" w:cs="Arial"/>
          <w:sz w:val="24"/>
          <w:szCs w:val="24"/>
        </w:rPr>
        <w:t>. The outreach program has set final dates for all of the events to happen this year.</w:t>
      </w: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8C230E" w:rsidRDefault="008C230E"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23214A" w:rsidRDefault="0023214A" w:rsidP="007E6516">
      <w:pPr>
        <w:spacing w:after="0" w:line="240" w:lineRule="auto"/>
        <w:textAlignment w:val="baseline"/>
        <w:rPr>
          <w:rFonts w:ascii="Arial" w:eastAsia="Times New Roman" w:hAnsi="Arial" w:cs="Arial"/>
          <w:sz w:val="24"/>
          <w:szCs w:val="24"/>
        </w:rPr>
      </w:pPr>
    </w:p>
    <w:p w:rsidR="008E09B6" w:rsidRPr="00FC1FB2" w:rsidRDefault="008E09B6" w:rsidP="007E6516">
      <w:pPr>
        <w:spacing w:after="0" w:line="240" w:lineRule="auto"/>
        <w:textAlignment w:val="baseline"/>
        <w:rPr>
          <w:rFonts w:ascii="Arial" w:eastAsia="Times New Roman" w:hAnsi="Arial" w:cs="Arial"/>
          <w:b/>
          <w:sz w:val="24"/>
          <w:szCs w:val="24"/>
        </w:rPr>
      </w:pPr>
    </w:p>
    <w:p w:rsidR="007E6516" w:rsidRPr="00FC1FB2" w:rsidRDefault="007E6516" w:rsidP="00127821">
      <w:pPr>
        <w:numPr>
          <w:ilvl w:val="0"/>
          <w:numId w:val="17"/>
        </w:numPr>
        <w:spacing w:after="0" w:line="240" w:lineRule="auto"/>
        <w:jc w:val="center"/>
        <w:textAlignment w:val="baseline"/>
        <w:rPr>
          <w:rFonts w:ascii="Arial" w:eastAsia="Times New Roman" w:hAnsi="Arial" w:cs="Arial"/>
          <w:b/>
          <w:sz w:val="24"/>
          <w:szCs w:val="24"/>
        </w:rPr>
      </w:pPr>
      <w:r w:rsidRPr="00FC1FB2">
        <w:rPr>
          <w:rFonts w:ascii="Arial" w:eastAsia="Times New Roman" w:hAnsi="Arial" w:cs="Arial"/>
          <w:b/>
          <w:sz w:val="24"/>
          <w:szCs w:val="24"/>
        </w:rPr>
        <w:lastRenderedPageBreak/>
        <w:t>Vehicle Criteria</w:t>
      </w:r>
    </w:p>
    <w:p w:rsidR="007E6516" w:rsidRPr="00FC1FB2" w:rsidRDefault="007E6516" w:rsidP="00B97587">
      <w:pPr>
        <w:spacing w:after="0" w:line="240" w:lineRule="auto"/>
        <w:textAlignment w:val="baseline"/>
        <w:rPr>
          <w:rFonts w:ascii="Arial" w:eastAsia="Times New Roman" w:hAnsi="Arial" w:cs="Arial"/>
          <w:b/>
          <w:sz w:val="24"/>
          <w:szCs w:val="24"/>
        </w:rPr>
      </w:pPr>
    </w:p>
    <w:p w:rsidR="007E6516" w:rsidRPr="00FC1FB2" w:rsidRDefault="007E6516" w:rsidP="00B97587">
      <w:pPr>
        <w:spacing w:after="0" w:line="240" w:lineRule="auto"/>
        <w:rPr>
          <w:rFonts w:ascii="Arial" w:eastAsia="Times New Roman" w:hAnsi="Arial" w:cs="Arial"/>
          <w:b/>
          <w:bCs/>
          <w:sz w:val="24"/>
          <w:szCs w:val="24"/>
        </w:rPr>
      </w:pPr>
      <w:proofErr w:type="gramStart"/>
      <w:r w:rsidRPr="00FC1FB2">
        <w:rPr>
          <w:rFonts w:ascii="Arial" w:eastAsia="Times New Roman" w:hAnsi="Arial" w:cs="Arial"/>
          <w:b/>
          <w:bCs/>
          <w:sz w:val="24"/>
          <w:szCs w:val="24"/>
        </w:rPr>
        <w:t>3.a</w:t>
      </w:r>
      <w:proofErr w:type="gramEnd"/>
      <w:r w:rsidRPr="00FC1FB2">
        <w:rPr>
          <w:rFonts w:ascii="Arial" w:eastAsia="Times New Roman" w:hAnsi="Arial" w:cs="Arial"/>
          <w:b/>
          <w:bCs/>
          <w:sz w:val="24"/>
          <w:szCs w:val="24"/>
        </w:rPr>
        <w:t xml:space="preserve"> Te</w:t>
      </w:r>
      <w:r w:rsidR="0021717B" w:rsidRPr="00FC1FB2">
        <w:rPr>
          <w:rFonts w:ascii="Arial" w:eastAsia="Times New Roman" w:hAnsi="Arial" w:cs="Arial"/>
          <w:b/>
          <w:bCs/>
          <w:sz w:val="24"/>
          <w:szCs w:val="24"/>
        </w:rPr>
        <w:t>sting and Design of Launch Vehicle</w:t>
      </w:r>
    </w:p>
    <w:p w:rsidR="002A5EA7" w:rsidRPr="007A7317" w:rsidRDefault="002A5EA7" w:rsidP="00B97587">
      <w:pPr>
        <w:spacing w:after="0" w:line="240" w:lineRule="auto"/>
        <w:rPr>
          <w:rFonts w:ascii="Arial" w:eastAsia="Times New Roman" w:hAnsi="Arial" w:cs="Arial"/>
          <w:color w:val="FF0000"/>
          <w:sz w:val="24"/>
          <w:szCs w:val="24"/>
        </w:rPr>
      </w:pPr>
    </w:p>
    <w:p w:rsidR="00376021" w:rsidRPr="007A7317" w:rsidRDefault="008E09B6" w:rsidP="00B97587">
      <w:pPr>
        <w:spacing w:after="0" w:line="240" w:lineRule="auto"/>
        <w:rPr>
          <w:rFonts w:ascii="Arial" w:eastAsia="Times New Roman" w:hAnsi="Arial" w:cs="Arial"/>
          <w:sz w:val="24"/>
          <w:szCs w:val="24"/>
        </w:rPr>
      </w:pPr>
      <w:proofErr w:type="gramStart"/>
      <w:r w:rsidRPr="003A1222">
        <w:rPr>
          <w:rFonts w:ascii="Arial" w:eastAsia="Times New Roman" w:hAnsi="Arial" w:cs="Arial"/>
          <w:sz w:val="24"/>
          <w:szCs w:val="24"/>
        </w:rPr>
        <w:t>3.a.</w:t>
      </w:r>
      <w:r w:rsidR="007A7317">
        <w:rPr>
          <w:rFonts w:ascii="Arial" w:eastAsia="Times New Roman" w:hAnsi="Arial" w:cs="Arial"/>
          <w:sz w:val="24"/>
          <w:szCs w:val="24"/>
        </w:rPr>
        <w:t>1</w:t>
      </w:r>
      <w:proofErr w:type="gramEnd"/>
      <w:r w:rsidRPr="003A1222">
        <w:rPr>
          <w:rFonts w:ascii="Arial" w:eastAsia="Times New Roman" w:hAnsi="Arial" w:cs="Arial"/>
          <w:sz w:val="24"/>
          <w:szCs w:val="24"/>
        </w:rPr>
        <w:t xml:space="preserve"> </w:t>
      </w:r>
      <w:r w:rsidR="002A5EA7" w:rsidRPr="003A1222">
        <w:rPr>
          <w:rFonts w:ascii="Arial" w:eastAsia="Times New Roman" w:hAnsi="Arial" w:cs="Arial"/>
          <w:sz w:val="24"/>
          <w:szCs w:val="24"/>
        </w:rPr>
        <w:t>Material usage</w:t>
      </w:r>
      <w:r w:rsidR="00376021" w:rsidRPr="003A1222">
        <w:rPr>
          <w:rFonts w:ascii="Arial" w:eastAsia="Times New Roman" w:hAnsi="Arial" w:cs="Arial"/>
          <w:sz w:val="24"/>
          <w:szCs w:val="24"/>
        </w:rPr>
        <w:br/>
      </w:r>
      <w:r w:rsidR="007A7317" w:rsidRPr="007A7317">
        <w:rPr>
          <w:rFonts w:ascii="Arial" w:eastAsia="Times New Roman" w:hAnsi="Arial" w:cs="Arial"/>
          <w:noProof/>
          <w:sz w:val="24"/>
          <w:szCs w:val="24"/>
        </w:rPr>
        <w:drawing>
          <wp:inline distT="0" distB="0" distL="0" distR="0">
            <wp:extent cx="5943600" cy="120653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1206535"/>
                    </a:xfrm>
                    <a:prstGeom prst="rect">
                      <a:avLst/>
                    </a:prstGeom>
                    <a:noFill/>
                    <a:ln w="9525">
                      <a:noFill/>
                      <a:miter lim="800000"/>
                      <a:headEnd/>
                      <a:tailEnd/>
                    </a:ln>
                  </pic:spPr>
                </pic:pic>
              </a:graphicData>
            </a:graphic>
          </wp:inline>
        </w:drawing>
      </w:r>
    </w:p>
    <w:p w:rsidR="007A7317" w:rsidRDefault="007A7317" w:rsidP="00B97587">
      <w:pPr>
        <w:spacing w:after="0" w:line="240" w:lineRule="auto"/>
        <w:rPr>
          <w:rFonts w:ascii="Arial" w:eastAsia="Times New Roman" w:hAnsi="Arial" w:cs="Arial"/>
          <w:sz w:val="24"/>
          <w:szCs w:val="24"/>
        </w:rPr>
      </w:pPr>
      <w:r w:rsidRPr="007A7317">
        <w:rPr>
          <w:rFonts w:ascii="Arial" w:eastAsia="Times New Roman" w:hAnsi="Arial" w:cs="Arial"/>
          <w:noProof/>
          <w:sz w:val="24"/>
          <w:szCs w:val="24"/>
        </w:rPr>
        <w:drawing>
          <wp:inline distT="0" distB="0" distL="0" distR="0">
            <wp:extent cx="5076825" cy="620015"/>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090648" cy="621703"/>
                    </a:xfrm>
                    <a:prstGeom prst="rect">
                      <a:avLst/>
                    </a:prstGeom>
                    <a:noFill/>
                    <a:ln w="9525">
                      <a:noFill/>
                      <a:miter lim="800000"/>
                      <a:headEnd/>
                      <a:tailEnd/>
                    </a:ln>
                  </pic:spPr>
                </pic:pic>
              </a:graphicData>
            </a:graphic>
          </wp:inline>
        </w:drawing>
      </w:r>
    </w:p>
    <w:p w:rsidR="007A7317" w:rsidRPr="003A1222" w:rsidRDefault="007A7317" w:rsidP="00B97587">
      <w:pPr>
        <w:spacing w:after="0" w:line="240" w:lineRule="auto"/>
        <w:rPr>
          <w:rFonts w:ascii="Arial" w:eastAsia="Times New Roman" w:hAnsi="Arial" w:cs="Arial"/>
          <w:sz w:val="24"/>
          <w:szCs w:val="24"/>
        </w:rPr>
      </w:pPr>
      <w:r w:rsidRPr="007A7317">
        <w:rPr>
          <w:rFonts w:ascii="Arial" w:eastAsia="Times New Roman" w:hAnsi="Arial" w:cs="Arial"/>
          <w:noProof/>
          <w:sz w:val="24"/>
          <w:szCs w:val="24"/>
        </w:rPr>
        <w:drawing>
          <wp:inline distT="0" distB="0" distL="0" distR="0">
            <wp:extent cx="5076825" cy="3173016"/>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76825" cy="3173016"/>
                    </a:xfrm>
                    <a:prstGeom prst="rect">
                      <a:avLst/>
                    </a:prstGeom>
                    <a:noFill/>
                    <a:ln w="9525">
                      <a:noFill/>
                      <a:miter lim="800000"/>
                      <a:headEnd/>
                      <a:tailEnd/>
                    </a:ln>
                  </pic:spPr>
                </pic:pic>
              </a:graphicData>
            </a:graphic>
          </wp:inline>
        </w:drawing>
      </w:r>
    </w:p>
    <w:p w:rsidR="00376021" w:rsidRPr="003A1222" w:rsidRDefault="00376021" w:rsidP="00B97587">
      <w:pPr>
        <w:spacing w:after="0" w:line="240" w:lineRule="auto"/>
        <w:rPr>
          <w:rFonts w:ascii="Arial" w:eastAsia="Times New Roman" w:hAnsi="Arial" w:cs="Arial"/>
          <w:sz w:val="24"/>
          <w:szCs w:val="24"/>
        </w:rPr>
      </w:pPr>
      <w:r w:rsidRPr="003A1222">
        <w:rPr>
          <w:rFonts w:ascii="Arial" w:eastAsia="Times New Roman" w:hAnsi="Arial" w:cs="Arial"/>
          <w:sz w:val="24"/>
          <w:szCs w:val="24"/>
        </w:rPr>
        <w:t xml:space="preserve">Using proper materials during construction is critical to ensuring reliable performance of the rocket. </w:t>
      </w:r>
      <w:r w:rsidR="007A7317">
        <w:rPr>
          <w:rFonts w:ascii="Arial" w:eastAsia="Times New Roman" w:hAnsi="Arial" w:cs="Arial"/>
          <w:sz w:val="24"/>
          <w:szCs w:val="24"/>
        </w:rPr>
        <w:t>The f</w:t>
      </w:r>
      <w:r w:rsidRPr="003A1222">
        <w:rPr>
          <w:rFonts w:ascii="Arial" w:eastAsia="Times New Roman" w:hAnsi="Arial" w:cs="Arial"/>
          <w:sz w:val="24"/>
          <w:szCs w:val="24"/>
        </w:rPr>
        <w:t>igure</w:t>
      </w:r>
      <w:r w:rsidR="007A7317">
        <w:rPr>
          <w:rFonts w:ascii="Arial" w:eastAsia="Times New Roman" w:hAnsi="Arial" w:cs="Arial"/>
          <w:sz w:val="24"/>
          <w:szCs w:val="24"/>
        </w:rPr>
        <w:t>s above are</w:t>
      </w:r>
      <w:r w:rsidRPr="003A1222">
        <w:rPr>
          <w:rFonts w:ascii="Arial" w:eastAsia="Times New Roman" w:hAnsi="Arial" w:cs="Arial"/>
          <w:color w:val="FF0000"/>
          <w:sz w:val="24"/>
          <w:szCs w:val="24"/>
        </w:rPr>
        <w:t xml:space="preserve"> </w:t>
      </w:r>
      <w:r w:rsidR="007A7317">
        <w:rPr>
          <w:rFonts w:ascii="Arial" w:eastAsia="Times New Roman" w:hAnsi="Arial" w:cs="Arial"/>
          <w:sz w:val="24"/>
          <w:szCs w:val="24"/>
        </w:rPr>
        <w:t>sc</w:t>
      </w:r>
      <w:r w:rsidRPr="003A1222">
        <w:rPr>
          <w:rFonts w:ascii="Arial" w:eastAsia="Times New Roman" w:hAnsi="Arial" w:cs="Arial"/>
          <w:sz w:val="24"/>
          <w:szCs w:val="24"/>
        </w:rPr>
        <w:t>hematic</w:t>
      </w:r>
      <w:r w:rsidR="007A7317">
        <w:rPr>
          <w:rFonts w:ascii="Arial" w:eastAsia="Times New Roman" w:hAnsi="Arial" w:cs="Arial"/>
          <w:sz w:val="24"/>
          <w:szCs w:val="24"/>
        </w:rPr>
        <w:t>s</w:t>
      </w:r>
      <w:r w:rsidRPr="003A1222">
        <w:rPr>
          <w:rFonts w:ascii="Arial" w:eastAsia="Times New Roman" w:hAnsi="Arial" w:cs="Arial"/>
          <w:sz w:val="24"/>
          <w:szCs w:val="24"/>
        </w:rPr>
        <w:t xml:space="preserve"> of the Harding rocket without airframe and coupler tubes shown. The airframe consists of the following components:</w:t>
      </w:r>
    </w:p>
    <w:p w:rsidR="00376021" w:rsidRPr="003A1222" w:rsidRDefault="00376021" w:rsidP="00B97587">
      <w:pPr>
        <w:numPr>
          <w:ilvl w:val="0"/>
          <w:numId w:val="18"/>
        </w:numPr>
        <w:spacing w:before="100" w:beforeAutospacing="1" w:after="100" w:afterAutospacing="1" w:line="240" w:lineRule="auto"/>
        <w:textAlignment w:val="baseline"/>
        <w:rPr>
          <w:rFonts w:ascii="Arial" w:eastAsia="Times New Roman" w:hAnsi="Arial" w:cs="Arial"/>
          <w:sz w:val="24"/>
          <w:szCs w:val="24"/>
        </w:rPr>
      </w:pPr>
      <w:r w:rsidRPr="003A1222">
        <w:rPr>
          <w:rFonts w:ascii="Arial" w:eastAsia="Times New Roman" w:hAnsi="Arial" w:cs="Arial"/>
          <w:sz w:val="24"/>
          <w:szCs w:val="24"/>
        </w:rPr>
        <w:t>Motor Retention System</w:t>
      </w:r>
    </w:p>
    <w:p w:rsidR="00376021" w:rsidRPr="003A1222" w:rsidRDefault="00376021" w:rsidP="00B97587">
      <w:pPr>
        <w:numPr>
          <w:ilvl w:val="0"/>
          <w:numId w:val="18"/>
        </w:numPr>
        <w:spacing w:before="100" w:beforeAutospacing="1" w:after="100" w:afterAutospacing="1" w:line="240" w:lineRule="auto"/>
        <w:textAlignment w:val="baseline"/>
        <w:rPr>
          <w:rFonts w:ascii="Arial" w:eastAsia="Times New Roman" w:hAnsi="Arial" w:cs="Arial"/>
          <w:sz w:val="24"/>
          <w:szCs w:val="24"/>
        </w:rPr>
      </w:pPr>
      <w:r w:rsidRPr="003A1222">
        <w:rPr>
          <w:rFonts w:ascii="Arial" w:eastAsia="Times New Roman" w:hAnsi="Arial" w:cs="Arial"/>
          <w:sz w:val="24"/>
          <w:szCs w:val="24"/>
        </w:rPr>
        <w:t>Fins</w:t>
      </w:r>
    </w:p>
    <w:p w:rsidR="00376021" w:rsidRPr="003A1222" w:rsidRDefault="00376021" w:rsidP="00B97587">
      <w:pPr>
        <w:numPr>
          <w:ilvl w:val="0"/>
          <w:numId w:val="18"/>
        </w:numPr>
        <w:spacing w:before="100" w:beforeAutospacing="1" w:after="100" w:afterAutospacing="1" w:line="240" w:lineRule="auto"/>
        <w:textAlignment w:val="baseline"/>
        <w:rPr>
          <w:rFonts w:ascii="Arial" w:eastAsia="Times New Roman" w:hAnsi="Arial" w:cs="Arial"/>
          <w:sz w:val="24"/>
          <w:szCs w:val="24"/>
        </w:rPr>
      </w:pPr>
      <w:r w:rsidRPr="003A1222">
        <w:rPr>
          <w:rFonts w:ascii="Arial" w:eastAsia="Times New Roman" w:hAnsi="Arial" w:cs="Arial"/>
          <w:sz w:val="24"/>
          <w:szCs w:val="24"/>
        </w:rPr>
        <w:t>Airframe Tube</w:t>
      </w:r>
    </w:p>
    <w:p w:rsidR="00376021" w:rsidRPr="003A1222" w:rsidRDefault="00CE7274" w:rsidP="00B97587">
      <w:pPr>
        <w:numPr>
          <w:ilvl w:val="0"/>
          <w:numId w:val="18"/>
        </w:numPr>
        <w:spacing w:before="100" w:beforeAutospacing="1" w:after="100" w:afterAutospacing="1" w:line="240" w:lineRule="auto"/>
        <w:textAlignment w:val="baseline"/>
        <w:rPr>
          <w:rFonts w:ascii="Arial" w:eastAsia="Times New Roman" w:hAnsi="Arial" w:cs="Arial"/>
          <w:sz w:val="24"/>
          <w:szCs w:val="24"/>
        </w:rPr>
      </w:pPr>
      <w:r>
        <w:rPr>
          <w:rFonts w:ascii="Arial" w:eastAsia="Times New Roman" w:hAnsi="Arial" w:cs="Arial"/>
          <w:sz w:val="24"/>
          <w:szCs w:val="24"/>
        </w:rPr>
        <w:t>Avionics</w:t>
      </w:r>
      <w:r w:rsidR="00376021" w:rsidRPr="003A1222">
        <w:rPr>
          <w:rFonts w:ascii="Arial" w:eastAsia="Times New Roman" w:hAnsi="Arial" w:cs="Arial"/>
          <w:sz w:val="24"/>
          <w:szCs w:val="24"/>
        </w:rPr>
        <w:t xml:space="preserve"> Bay</w:t>
      </w:r>
    </w:p>
    <w:p w:rsidR="00376021" w:rsidRPr="003A1222" w:rsidRDefault="00376021" w:rsidP="00B97587">
      <w:pPr>
        <w:numPr>
          <w:ilvl w:val="0"/>
          <w:numId w:val="18"/>
        </w:numPr>
        <w:spacing w:before="100" w:beforeAutospacing="1" w:after="100" w:afterAutospacing="1" w:line="240" w:lineRule="auto"/>
        <w:textAlignment w:val="baseline"/>
        <w:rPr>
          <w:rFonts w:ascii="Arial" w:eastAsia="Times New Roman" w:hAnsi="Arial" w:cs="Arial"/>
          <w:sz w:val="24"/>
          <w:szCs w:val="24"/>
        </w:rPr>
      </w:pPr>
      <w:r w:rsidRPr="003A1222">
        <w:rPr>
          <w:rFonts w:ascii="Arial" w:eastAsia="Times New Roman" w:hAnsi="Arial" w:cs="Arial"/>
          <w:sz w:val="24"/>
          <w:szCs w:val="24"/>
        </w:rPr>
        <w:t>Nose Cone</w:t>
      </w:r>
    </w:p>
    <w:p w:rsidR="00CE7274" w:rsidRPr="00B85751" w:rsidRDefault="00376021" w:rsidP="00B97587">
      <w:pPr>
        <w:spacing w:after="0" w:line="240" w:lineRule="auto"/>
        <w:rPr>
          <w:rFonts w:ascii="Arial" w:eastAsia="Times New Roman" w:hAnsi="Arial" w:cs="Arial"/>
          <w:sz w:val="24"/>
          <w:szCs w:val="24"/>
        </w:rPr>
      </w:pPr>
      <w:r w:rsidRPr="003A1222">
        <w:rPr>
          <w:rFonts w:ascii="Arial" w:eastAsia="Times New Roman" w:hAnsi="Arial" w:cs="Arial"/>
          <w:sz w:val="24"/>
          <w:szCs w:val="24"/>
        </w:rPr>
        <w:t>A description of these components will be further discussed below.</w:t>
      </w:r>
      <w:r w:rsidRPr="003A1222">
        <w:rPr>
          <w:rFonts w:ascii="Arial" w:eastAsia="Times New Roman" w:hAnsi="Arial" w:cs="Arial"/>
          <w:sz w:val="24"/>
          <w:szCs w:val="24"/>
        </w:rPr>
        <w:br/>
      </w:r>
      <w:r w:rsidRPr="003A1222">
        <w:rPr>
          <w:rFonts w:ascii="Arial" w:eastAsia="Times New Roman" w:hAnsi="Arial" w:cs="Arial"/>
          <w:sz w:val="24"/>
          <w:szCs w:val="24"/>
        </w:rPr>
        <w:br/>
        <w:t>Motor Retention System</w:t>
      </w:r>
      <w:r w:rsidRPr="003A1222">
        <w:rPr>
          <w:rFonts w:ascii="Arial" w:eastAsia="Times New Roman" w:hAnsi="Arial" w:cs="Arial"/>
          <w:sz w:val="24"/>
          <w:szCs w:val="24"/>
        </w:rPr>
        <w:br/>
      </w:r>
      <w:r w:rsidRPr="003A1222">
        <w:rPr>
          <w:rFonts w:ascii="Arial" w:eastAsia="Times New Roman" w:hAnsi="Arial" w:cs="Arial"/>
          <w:sz w:val="24"/>
          <w:szCs w:val="24"/>
        </w:rPr>
        <w:lastRenderedPageBreak/>
        <w:br/>
        <w:t xml:space="preserve">An Aero </w:t>
      </w:r>
      <w:r w:rsidR="003A1222" w:rsidRPr="003A1222">
        <w:rPr>
          <w:rFonts w:ascii="Arial" w:eastAsia="Times New Roman" w:hAnsi="Arial" w:cs="Arial"/>
          <w:sz w:val="24"/>
          <w:szCs w:val="24"/>
        </w:rPr>
        <w:t>Pack, Inc. Quick Change</w:t>
      </w:r>
      <w:r w:rsidRPr="003A1222">
        <w:rPr>
          <w:rFonts w:ascii="Arial" w:eastAsia="Times New Roman" w:hAnsi="Arial" w:cs="Arial"/>
          <w:sz w:val="24"/>
          <w:szCs w:val="24"/>
        </w:rPr>
        <w:t xml:space="preserve"> Motor Retainer Model RA75 Assembly was selected for the Contrail 75 mm hybrid rocket motor casing. It is milled from solid 6061-T6 aluminum bar stock with Mil-Spec Type II Black Anodizing and mates perfectly with the </w:t>
      </w:r>
      <w:proofErr w:type="spellStart"/>
      <w:r w:rsidRPr="003A1222">
        <w:rPr>
          <w:rFonts w:ascii="Arial" w:eastAsia="Times New Roman" w:hAnsi="Arial" w:cs="Arial"/>
          <w:sz w:val="24"/>
          <w:szCs w:val="24"/>
        </w:rPr>
        <w:t>phenolic</w:t>
      </w:r>
      <w:proofErr w:type="spellEnd"/>
      <w:r w:rsidRPr="003A1222">
        <w:rPr>
          <w:rFonts w:ascii="Arial" w:eastAsia="Times New Roman" w:hAnsi="Arial" w:cs="Arial"/>
          <w:sz w:val="24"/>
          <w:szCs w:val="24"/>
        </w:rPr>
        <w:t xml:space="preserve"> motor tube. The </w:t>
      </w:r>
      <w:r w:rsidR="003A1222">
        <w:rPr>
          <w:rFonts w:ascii="Arial" w:eastAsia="Times New Roman" w:hAnsi="Arial" w:cs="Arial"/>
          <w:sz w:val="24"/>
          <w:szCs w:val="24"/>
        </w:rPr>
        <w:t>retainer is mounted</w:t>
      </w:r>
      <w:r w:rsidRPr="003A1222">
        <w:rPr>
          <w:rFonts w:ascii="Arial" w:eastAsia="Times New Roman" w:hAnsi="Arial" w:cs="Arial"/>
          <w:sz w:val="24"/>
          <w:szCs w:val="24"/>
        </w:rPr>
        <w:t xml:space="preserve"> directly to the centering ring and prevents the motor from backing out of the airframe during flight. Everything can be assembled by hand without any tools</w:t>
      </w:r>
      <w:r w:rsidR="00CE7274">
        <w:rPr>
          <w:rFonts w:ascii="Arial" w:eastAsia="Times New Roman" w:hAnsi="Arial" w:cs="Arial"/>
          <w:sz w:val="24"/>
          <w:szCs w:val="24"/>
        </w:rPr>
        <w:t xml:space="preserve"> once the original installation takes place</w:t>
      </w:r>
      <w:r w:rsidRPr="003A1222">
        <w:rPr>
          <w:rFonts w:ascii="Arial" w:eastAsia="Times New Roman" w:hAnsi="Arial" w:cs="Arial"/>
          <w:sz w:val="24"/>
          <w:szCs w:val="24"/>
        </w:rPr>
        <w:t>.</w:t>
      </w:r>
      <w:r w:rsidRPr="003A1222">
        <w:rPr>
          <w:rFonts w:ascii="Arial" w:eastAsia="Times New Roman" w:hAnsi="Arial" w:cs="Arial"/>
          <w:sz w:val="24"/>
          <w:szCs w:val="24"/>
        </w:rPr>
        <w:br/>
      </w:r>
      <w:r w:rsidRPr="003A1222">
        <w:rPr>
          <w:rFonts w:ascii="Arial" w:eastAsia="Times New Roman" w:hAnsi="Arial" w:cs="Arial"/>
          <w:sz w:val="24"/>
          <w:szCs w:val="24"/>
        </w:rPr>
        <w:br/>
        <w:t xml:space="preserve">The motor mount tube is Kraft </w:t>
      </w:r>
      <w:proofErr w:type="spellStart"/>
      <w:r w:rsidRPr="003A1222">
        <w:rPr>
          <w:rFonts w:ascii="Arial" w:eastAsia="Times New Roman" w:hAnsi="Arial" w:cs="Arial"/>
          <w:sz w:val="24"/>
          <w:szCs w:val="24"/>
        </w:rPr>
        <w:t>phenolic</w:t>
      </w:r>
      <w:proofErr w:type="spellEnd"/>
      <w:r w:rsidRPr="003A1222">
        <w:rPr>
          <w:rFonts w:ascii="Arial" w:eastAsia="Times New Roman" w:hAnsi="Arial" w:cs="Arial"/>
          <w:sz w:val="24"/>
          <w:szCs w:val="24"/>
        </w:rPr>
        <w:t xml:space="preserve"> tubing purchased from Public Missiles. It has a compressive strength five times larger than cardboard tubing. The tube has an inner diameter of 3.002 in.</w:t>
      </w:r>
      <w:r w:rsidRPr="003A1222">
        <w:rPr>
          <w:rFonts w:ascii="Arial" w:eastAsia="Times New Roman" w:hAnsi="Arial" w:cs="Arial"/>
          <w:sz w:val="24"/>
          <w:szCs w:val="24"/>
        </w:rPr>
        <w:br/>
        <w:t>The centering rings, Public Missiles CR-6.0-3.0, are constructed from 9-ply ½” birch plywood. Five centering rings are employed in the motor retention system. Due to errors in construction, the centering rings are not evenly spaced a</w:t>
      </w:r>
      <w:r w:rsidR="00F2049D">
        <w:rPr>
          <w:rFonts w:ascii="Arial" w:eastAsia="Times New Roman" w:hAnsi="Arial" w:cs="Arial"/>
          <w:sz w:val="24"/>
          <w:szCs w:val="24"/>
        </w:rPr>
        <w:t>cross the motor mount tube. Six</w:t>
      </w:r>
      <w:r w:rsidRPr="003A1222">
        <w:rPr>
          <w:rFonts w:ascii="Arial" w:eastAsia="Times New Roman" w:hAnsi="Arial" w:cs="Arial"/>
          <w:sz w:val="24"/>
          <w:szCs w:val="24"/>
        </w:rPr>
        <w:t xml:space="preserve"> centering rings are utilized such that the motor is sufficiently aligned when inserted into the airframe. The spacing of the centering rings can be seen in </w:t>
      </w:r>
      <w:r w:rsidR="007A7317">
        <w:rPr>
          <w:rFonts w:ascii="Arial" w:eastAsia="Times New Roman" w:hAnsi="Arial" w:cs="Arial"/>
          <w:sz w:val="24"/>
          <w:szCs w:val="24"/>
        </w:rPr>
        <w:t>the figures above.</w:t>
      </w:r>
      <w:r w:rsidRPr="003A1222">
        <w:rPr>
          <w:rFonts w:ascii="Arial" w:eastAsia="Times New Roman" w:hAnsi="Arial" w:cs="Arial"/>
          <w:sz w:val="24"/>
          <w:szCs w:val="24"/>
        </w:rPr>
        <w:br/>
      </w:r>
      <w:r w:rsidRPr="003A1222">
        <w:rPr>
          <w:rFonts w:ascii="Arial" w:eastAsia="Times New Roman" w:hAnsi="Arial" w:cs="Arial"/>
          <w:sz w:val="24"/>
          <w:szCs w:val="24"/>
        </w:rPr>
        <w:br/>
        <w:t>Fins</w:t>
      </w:r>
      <w:r w:rsidRPr="003A1222">
        <w:rPr>
          <w:rFonts w:ascii="Arial" w:eastAsia="Times New Roman" w:hAnsi="Arial" w:cs="Arial"/>
          <w:sz w:val="24"/>
          <w:szCs w:val="24"/>
        </w:rPr>
        <w:br/>
      </w:r>
      <w:r w:rsidRPr="003A1222">
        <w:rPr>
          <w:rFonts w:ascii="Arial" w:eastAsia="Times New Roman" w:hAnsi="Arial" w:cs="Arial"/>
          <w:sz w:val="24"/>
          <w:szCs w:val="24"/>
        </w:rPr>
        <w:br/>
        <w:t xml:space="preserve">The fins are composed of 0.093 in. thick G-10 fiberglass </w:t>
      </w:r>
      <w:r w:rsidRPr="00B85751">
        <w:rPr>
          <w:rFonts w:ascii="Arial" w:eastAsia="Times New Roman" w:hAnsi="Arial" w:cs="Arial"/>
          <w:sz w:val="24"/>
          <w:szCs w:val="24"/>
        </w:rPr>
        <w:t xml:space="preserve">laminate, style FIN-C-07 purchased from Public Missiles. Their dimensions are shown in </w:t>
      </w:r>
      <w:r w:rsidR="00B85751" w:rsidRPr="00B85751">
        <w:rPr>
          <w:rFonts w:ascii="Arial" w:eastAsia="Times New Roman" w:hAnsi="Arial" w:cs="Arial"/>
          <w:sz w:val="24"/>
          <w:szCs w:val="24"/>
        </w:rPr>
        <w:t>the following f</w:t>
      </w:r>
      <w:r w:rsidRPr="00B85751">
        <w:rPr>
          <w:rFonts w:ascii="Arial" w:eastAsia="Times New Roman" w:hAnsi="Arial" w:cs="Arial"/>
          <w:sz w:val="24"/>
          <w:szCs w:val="24"/>
        </w:rPr>
        <w:t>igure. G-10 is made of continuous woven fiberglass impregnated with epoxy resin. It has a density of 1.8 g/cm</w:t>
      </w:r>
      <w:r w:rsidRPr="00B85751">
        <w:rPr>
          <w:rFonts w:ascii="Arial" w:eastAsia="Times New Roman" w:hAnsi="Arial" w:cs="Arial"/>
          <w:sz w:val="24"/>
          <w:szCs w:val="24"/>
          <w:vertAlign w:val="superscript"/>
        </w:rPr>
        <w:t>3</w:t>
      </w:r>
      <w:r w:rsidRPr="00B85751">
        <w:rPr>
          <w:rFonts w:ascii="Arial" w:eastAsia="Times New Roman" w:hAnsi="Arial" w:cs="Arial"/>
          <w:sz w:val="24"/>
          <w:szCs w:val="24"/>
        </w:rPr>
        <w:t xml:space="preserve"> with excellent structural properties, as shown in Table </w:t>
      </w:r>
      <w:r w:rsidR="00B85751" w:rsidRPr="00B85751">
        <w:rPr>
          <w:rFonts w:ascii="Arial" w:eastAsia="Times New Roman" w:hAnsi="Arial" w:cs="Arial"/>
          <w:sz w:val="24"/>
          <w:szCs w:val="24"/>
        </w:rPr>
        <w:t>1</w:t>
      </w:r>
      <w:r w:rsidRPr="00B85751">
        <w:rPr>
          <w:rFonts w:ascii="Arial" w:eastAsia="Times New Roman" w:hAnsi="Arial" w:cs="Arial"/>
          <w:sz w:val="24"/>
          <w:szCs w:val="24"/>
        </w:rPr>
        <w:t>.</w:t>
      </w:r>
      <w:r w:rsidR="00CE7274" w:rsidRPr="00B85751">
        <w:rPr>
          <w:rFonts w:ascii="Arial" w:eastAsia="Times New Roman" w:hAnsi="Arial" w:cs="Arial"/>
          <w:sz w:val="24"/>
          <w:szCs w:val="24"/>
        </w:rPr>
        <w:t xml:space="preserve"> Each fin was mounted with epoxy to the motor mount tube through slots in the airframe. </w:t>
      </w:r>
    </w:p>
    <w:p w:rsidR="00376021" w:rsidRPr="00B85751" w:rsidRDefault="00376021" w:rsidP="00B97587">
      <w:pPr>
        <w:spacing w:after="0" w:line="240" w:lineRule="auto"/>
        <w:rPr>
          <w:rFonts w:ascii="Arial" w:eastAsia="Times New Roman" w:hAnsi="Arial" w:cs="Arial"/>
          <w:sz w:val="24"/>
          <w:szCs w:val="24"/>
        </w:rPr>
      </w:pPr>
      <w:r w:rsidRPr="00B85751">
        <w:rPr>
          <w:rFonts w:ascii="Arial" w:eastAsia="Times New Roman" w:hAnsi="Arial" w:cs="Arial"/>
          <w:noProof/>
          <w:sz w:val="24"/>
          <w:szCs w:val="24"/>
        </w:rPr>
        <w:drawing>
          <wp:inline distT="0" distB="0" distL="0" distR="0">
            <wp:extent cx="1314450" cy="1638300"/>
            <wp:effectExtent l="19050" t="0" r="0" b="0"/>
            <wp:docPr id="2" name="Picture 1" descr="https://lh5.googleusercontent.com/el_az8lqdF8Gpt7ZG8ZmwjNpYS9KGS-Ck8gkGl4ojkVl0hqav7hmaW57MtyqpEkcQMqMNThyQIsGny8QdimX8T_Kx2XKJgy1cW89_HRjRGX9r9Av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l_az8lqdF8Gpt7ZG8ZmwjNpYS9KGS-Ck8gkGl4ojkVl0hqav7hmaW57MtyqpEkcQMqMNThyQIsGny8QdimX8T_Kx2XKJgy1cW89_HRjRGX9r9Avbb4"/>
                    <pic:cNvPicPr>
                      <a:picLocks noChangeAspect="1" noChangeArrowheads="1"/>
                    </pic:cNvPicPr>
                  </pic:nvPicPr>
                  <pic:blipFill>
                    <a:blip r:embed="rId11" cstate="print"/>
                    <a:srcRect/>
                    <a:stretch>
                      <a:fillRect/>
                    </a:stretch>
                  </pic:blipFill>
                  <pic:spPr bwMode="auto">
                    <a:xfrm>
                      <a:off x="0" y="0"/>
                      <a:ext cx="1314450" cy="16383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3908"/>
        <w:gridCol w:w="1365"/>
        <w:gridCol w:w="2698"/>
        <w:gridCol w:w="1599"/>
      </w:tblGrid>
      <w:tr w:rsidR="00376021" w:rsidRPr="003A1222" w:rsidTr="00376021">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b/>
                <w:bCs/>
                <w:color w:val="000000"/>
                <w:sz w:val="24"/>
                <w:szCs w:val="24"/>
              </w:rPr>
              <w:t>Table 1.  Properties of G-10 Fiberglass Laminate (</w:t>
            </w:r>
            <w:proofErr w:type="spellStart"/>
            <w:r w:rsidRPr="003A1222">
              <w:rPr>
                <w:rFonts w:ascii="Arial" w:eastAsia="Times New Roman" w:hAnsi="Arial" w:cs="Arial"/>
                <w:b/>
                <w:bCs/>
                <w:color w:val="000000"/>
                <w:sz w:val="24"/>
                <w:szCs w:val="24"/>
              </w:rPr>
              <w:t>Micarta</w:t>
            </w:r>
            <w:proofErr w:type="spellEnd"/>
            <w:r w:rsidRPr="003A1222">
              <w:rPr>
                <w:rFonts w:ascii="Arial" w:eastAsia="Times New Roman" w:hAnsi="Arial" w:cs="Arial"/>
                <w:b/>
                <w:bCs/>
                <w:color w:val="000000"/>
                <w:sz w:val="24"/>
                <w:szCs w:val="24"/>
              </w:rPr>
              <w:t>).</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240" w:lineRule="auto"/>
              <w:rPr>
                <w:rFonts w:ascii="Arial" w:eastAsia="Times New Roman" w:hAnsi="Arial" w:cs="Arial"/>
                <w:sz w:val="24"/>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240" w:lineRule="auto"/>
              <w:rPr>
                <w:rFonts w:ascii="Arial" w:eastAsia="Times New Roman" w:hAnsi="Arial" w:cs="Arial"/>
                <w:sz w:val="24"/>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240" w:lineRule="auto"/>
              <w:rPr>
                <w:rFonts w:ascii="Arial" w:eastAsia="Times New Roman" w:hAnsi="Arial" w:cs="Arial"/>
                <w:sz w:val="24"/>
                <w:szCs w:val="24"/>
              </w:rPr>
            </w:pPr>
          </w:p>
        </w:tc>
      </w:tr>
      <w:tr w:rsidR="00376021" w:rsidRPr="003A1222" w:rsidTr="00376021">
        <w:trPr>
          <w:trHeight w:val="735"/>
        </w:trPr>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240" w:lineRule="auto"/>
              <w:ind w:left="120" w:right="120"/>
              <w:rPr>
                <w:rFonts w:ascii="Arial" w:eastAsia="Times New Roman" w:hAnsi="Arial" w:cs="Arial"/>
                <w:sz w:val="24"/>
                <w:szCs w:val="24"/>
              </w:rPr>
            </w:pPr>
            <w:r w:rsidRPr="003A1222">
              <w:rPr>
                <w:rFonts w:ascii="Arial" w:eastAsia="Times New Roman" w:hAnsi="Arial" w:cs="Arial"/>
                <w:color w:val="000000"/>
                <w:sz w:val="24"/>
                <w:szCs w:val="24"/>
              </w:rPr>
              <w:t>Tensile Strength</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240" w:lineRule="auto"/>
              <w:ind w:left="120" w:right="120"/>
              <w:rPr>
                <w:rFonts w:ascii="Arial" w:eastAsia="Times New Roman" w:hAnsi="Arial" w:cs="Arial"/>
                <w:sz w:val="24"/>
                <w:szCs w:val="24"/>
              </w:rPr>
            </w:pPr>
            <w:r w:rsidRPr="003A1222">
              <w:rPr>
                <w:rFonts w:ascii="Arial" w:eastAsia="Times New Roman" w:hAnsi="Arial" w:cs="Arial"/>
                <w:color w:val="000000"/>
                <w:sz w:val="24"/>
                <w:szCs w:val="24"/>
              </w:rPr>
              <w:t>38,000 PSI</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240" w:lineRule="auto"/>
              <w:ind w:left="120" w:right="120"/>
              <w:rPr>
                <w:rFonts w:ascii="Arial" w:eastAsia="Times New Roman" w:hAnsi="Arial" w:cs="Arial"/>
                <w:sz w:val="24"/>
                <w:szCs w:val="24"/>
              </w:rPr>
            </w:pPr>
            <w:r w:rsidRPr="003A1222">
              <w:rPr>
                <w:rFonts w:ascii="Arial" w:eastAsia="Times New Roman" w:hAnsi="Arial" w:cs="Arial"/>
                <w:color w:val="000000"/>
                <w:sz w:val="24"/>
                <w:szCs w:val="24"/>
              </w:rPr>
              <w:t>Compressive Strength</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240" w:lineRule="auto"/>
              <w:ind w:left="120" w:right="120"/>
              <w:rPr>
                <w:rFonts w:ascii="Arial" w:eastAsia="Times New Roman" w:hAnsi="Arial" w:cs="Arial"/>
                <w:sz w:val="24"/>
                <w:szCs w:val="24"/>
              </w:rPr>
            </w:pPr>
            <w:r w:rsidRPr="003A1222">
              <w:rPr>
                <w:rFonts w:ascii="Arial" w:eastAsia="Times New Roman" w:hAnsi="Arial" w:cs="Arial"/>
                <w:color w:val="000000"/>
                <w:sz w:val="24"/>
                <w:szCs w:val="24"/>
              </w:rPr>
              <w:t>66,000 PSI</w:t>
            </w:r>
          </w:p>
        </w:tc>
      </w:tr>
      <w:tr w:rsidR="00376021" w:rsidRPr="003A1222" w:rsidTr="00376021">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color w:val="000000"/>
                <w:sz w:val="24"/>
                <w:szCs w:val="24"/>
              </w:rPr>
              <w:t>Flexural Strength</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color w:val="000000"/>
                <w:sz w:val="24"/>
                <w:szCs w:val="24"/>
              </w:rPr>
              <w:t>60,000 PSI</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color w:val="000000"/>
                <w:sz w:val="24"/>
                <w:szCs w:val="24"/>
              </w:rPr>
              <w:t>Shear Strength</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color w:val="000000"/>
                <w:sz w:val="24"/>
                <w:szCs w:val="24"/>
              </w:rPr>
              <w:t>21,500 PSI</w:t>
            </w:r>
          </w:p>
        </w:tc>
      </w:tr>
      <w:tr w:rsidR="00376021" w:rsidRPr="003A1222" w:rsidTr="00376021">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color w:val="000000"/>
                <w:sz w:val="24"/>
                <w:szCs w:val="24"/>
              </w:rPr>
              <w:t>Maximum Temperature</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color w:val="000000"/>
                <w:sz w:val="24"/>
                <w:szCs w:val="24"/>
              </w:rPr>
              <w:t xml:space="preserve">140 </w:t>
            </w:r>
            <w:r w:rsidRPr="003A1222">
              <w:rPr>
                <w:rFonts w:ascii="Cambria Math" w:eastAsia="Times New Roman" w:hAnsi="Cambria Math" w:cs="Arial"/>
                <w:color w:val="000000"/>
                <w:sz w:val="24"/>
                <w:szCs w:val="24"/>
              </w:rPr>
              <w:t>⁰</w:t>
            </w:r>
            <w:r w:rsidRPr="003A1222">
              <w:rPr>
                <w:rFonts w:ascii="Arial" w:eastAsia="Times New Roman" w:hAnsi="Arial" w:cs="Arial"/>
                <w:color w:val="000000"/>
                <w:sz w:val="24"/>
                <w:szCs w:val="24"/>
              </w:rPr>
              <w:t>C</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color w:val="000000"/>
                <w:sz w:val="24"/>
                <w:szCs w:val="24"/>
              </w:rPr>
              <w:t>Coefficient of Thermal Expansion</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376021" w:rsidRPr="003A1222" w:rsidRDefault="00376021" w:rsidP="00B97587">
            <w:pPr>
              <w:spacing w:after="0" w:line="0" w:lineRule="atLeast"/>
              <w:ind w:left="120" w:right="120"/>
              <w:rPr>
                <w:rFonts w:ascii="Arial" w:eastAsia="Times New Roman" w:hAnsi="Arial" w:cs="Arial"/>
                <w:sz w:val="24"/>
                <w:szCs w:val="24"/>
              </w:rPr>
            </w:pPr>
            <w:r w:rsidRPr="003A1222">
              <w:rPr>
                <w:rFonts w:ascii="Arial" w:eastAsia="Times New Roman" w:hAnsi="Arial" w:cs="Arial"/>
                <w:color w:val="000000"/>
                <w:sz w:val="24"/>
                <w:szCs w:val="24"/>
              </w:rPr>
              <w:t>1 x 10-5 in/in/</w:t>
            </w:r>
            <w:r w:rsidRPr="003A1222">
              <w:rPr>
                <w:rFonts w:ascii="Cambria Math" w:eastAsia="Times New Roman" w:hAnsi="Cambria Math" w:cs="Arial"/>
                <w:color w:val="000000"/>
                <w:sz w:val="24"/>
                <w:szCs w:val="24"/>
              </w:rPr>
              <w:t>⁰</w:t>
            </w:r>
            <w:r w:rsidRPr="003A1222">
              <w:rPr>
                <w:rFonts w:ascii="Arial" w:eastAsia="Times New Roman" w:hAnsi="Arial" w:cs="Arial"/>
                <w:color w:val="000000"/>
                <w:sz w:val="24"/>
                <w:szCs w:val="24"/>
              </w:rPr>
              <w:t>C</w:t>
            </w:r>
          </w:p>
        </w:tc>
      </w:tr>
    </w:tbl>
    <w:p w:rsidR="00376021" w:rsidRPr="003A1222" w:rsidRDefault="00376021" w:rsidP="00B97587">
      <w:pPr>
        <w:spacing w:after="240" w:line="240" w:lineRule="auto"/>
        <w:rPr>
          <w:rFonts w:ascii="Arial" w:eastAsia="Times New Roman" w:hAnsi="Arial" w:cs="Arial"/>
          <w:sz w:val="24"/>
          <w:szCs w:val="24"/>
        </w:rPr>
      </w:pPr>
      <w:r w:rsidRPr="003A1222">
        <w:rPr>
          <w:rFonts w:ascii="Arial" w:eastAsia="Times New Roman" w:hAnsi="Arial" w:cs="Arial"/>
          <w:sz w:val="24"/>
          <w:szCs w:val="24"/>
        </w:rPr>
        <w:lastRenderedPageBreak/>
        <w:br/>
      </w:r>
      <w:r w:rsidRPr="003A1222">
        <w:rPr>
          <w:rFonts w:ascii="Arial" w:eastAsia="Times New Roman" w:hAnsi="Arial" w:cs="Arial"/>
          <w:sz w:val="24"/>
          <w:szCs w:val="24"/>
        </w:rPr>
        <w:br/>
        <w:t>Airframe Tube</w:t>
      </w:r>
      <w:r w:rsidRPr="003A1222">
        <w:rPr>
          <w:rFonts w:ascii="Arial" w:eastAsia="Times New Roman" w:hAnsi="Arial" w:cs="Arial"/>
          <w:sz w:val="24"/>
          <w:szCs w:val="24"/>
        </w:rPr>
        <w:br/>
      </w:r>
      <w:r w:rsidRPr="003A1222">
        <w:rPr>
          <w:rFonts w:ascii="Arial" w:eastAsia="Times New Roman" w:hAnsi="Arial" w:cs="Arial"/>
          <w:sz w:val="24"/>
          <w:szCs w:val="24"/>
        </w:rPr>
        <w:br/>
        <w:t xml:space="preserve">The airframe tubing is commercially produced by Public Missiles and is comprised of pre-glassed </w:t>
      </w:r>
      <w:proofErr w:type="spellStart"/>
      <w:r w:rsidRPr="003A1222">
        <w:rPr>
          <w:rFonts w:ascii="Arial" w:eastAsia="Times New Roman" w:hAnsi="Arial" w:cs="Arial"/>
          <w:sz w:val="24"/>
          <w:szCs w:val="24"/>
        </w:rPr>
        <w:t>phenolic</w:t>
      </w:r>
      <w:proofErr w:type="spellEnd"/>
      <w:r w:rsidRPr="003A1222">
        <w:rPr>
          <w:rFonts w:ascii="Arial" w:eastAsia="Times New Roman" w:hAnsi="Arial" w:cs="Arial"/>
          <w:sz w:val="24"/>
          <w:szCs w:val="24"/>
        </w:rPr>
        <w:t xml:space="preserve"> with a fiberglass wrapping. The airframe has an inner diameter of 6.007 in. This body style was selected due to its high strength</w:t>
      </w:r>
      <w:r w:rsidR="00CE7274">
        <w:rPr>
          <w:rFonts w:ascii="Arial" w:eastAsia="Times New Roman" w:hAnsi="Arial" w:cs="Arial"/>
          <w:sz w:val="24"/>
          <w:szCs w:val="24"/>
        </w:rPr>
        <w:t>. T</w:t>
      </w:r>
      <w:r w:rsidRPr="003A1222">
        <w:rPr>
          <w:rFonts w:ascii="Arial" w:eastAsia="Times New Roman" w:hAnsi="Arial" w:cs="Arial"/>
          <w:sz w:val="24"/>
          <w:szCs w:val="24"/>
        </w:rPr>
        <w:t>he selected motor allow</w:t>
      </w:r>
      <w:r w:rsidR="00CE7274">
        <w:rPr>
          <w:rFonts w:ascii="Arial" w:eastAsia="Times New Roman" w:hAnsi="Arial" w:cs="Arial"/>
          <w:sz w:val="24"/>
          <w:szCs w:val="24"/>
        </w:rPr>
        <w:t>s for the added weight</w:t>
      </w:r>
      <w:r w:rsidRPr="003A1222">
        <w:rPr>
          <w:rFonts w:ascii="Arial" w:eastAsia="Times New Roman" w:hAnsi="Arial" w:cs="Arial"/>
          <w:sz w:val="24"/>
          <w:szCs w:val="24"/>
        </w:rPr>
        <w:t>.</w:t>
      </w:r>
    </w:p>
    <w:p w:rsidR="00376021" w:rsidRPr="003A1222" w:rsidRDefault="00376021" w:rsidP="00B97587">
      <w:pPr>
        <w:spacing w:after="0" w:line="240" w:lineRule="auto"/>
        <w:rPr>
          <w:rFonts w:ascii="Arial" w:eastAsia="Times New Roman" w:hAnsi="Arial" w:cs="Arial"/>
          <w:sz w:val="24"/>
          <w:szCs w:val="24"/>
        </w:rPr>
      </w:pPr>
      <w:r w:rsidRPr="003A1222">
        <w:rPr>
          <w:rFonts w:ascii="Arial" w:eastAsia="Times New Roman" w:hAnsi="Arial" w:cs="Arial"/>
          <w:sz w:val="24"/>
          <w:szCs w:val="24"/>
        </w:rPr>
        <w:t xml:space="preserve">The coupler tube is made from the same Kraft </w:t>
      </w:r>
      <w:proofErr w:type="spellStart"/>
      <w:r w:rsidRPr="003A1222">
        <w:rPr>
          <w:rFonts w:ascii="Arial" w:eastAsia="Times New Roman" w:hAnsi="Arial" w:cs="Arial"/>
          <w:sz w:val="24"/>
          <w:szCs w:val="24"/>
        </w:rPr>
        <w:t>phenolic</w:t>
      </w:r>
      <w:proofErr w:type="spellEnd"/>
      <w:r w:rsidRPr="003A1222">
        <w:rPr>
          <w:rFonts w:ascii="Arial" w:eastAsia="Times New Roman" w:hAnsi="Arial" w:cs="Arial"/>
          <w:sz w:val="24"/>
          <w:szCs w:val="24"/>
        </w:rPr>
        <w:t xml:space="preserve"> as the motor mount tube and has an inner diameter of 5.86 in.  It is attached with epoxy resin glue to the middle section of the airframe.  The aft end of the coupler tube is friction fit by adding masking tape to “snug up” the fit.   Three plastic rivets at 120</w:t>
      </w:r>
      <w:r w:rsidRPr="003A1222">
        <w:rPr>
          <w:rFonts w:ascii="Cambria Math" w:eastAsia="Times New Roman" w:hAnsi="Cambria Math" w:cs="Arial"/>
          <w:sz w:val="24"/>
          <w:szCs w:val="24"/>
        </w:rPr>
        <w:t>⁰</w:t>
      </w:r>
      <w:r w:rsidRPr="003A1222">
        <w:rPr>
          <w:rFonts w:ascii="Arial" w:eastAsia="Times New Roman" w:hAnsi="Arial" w:cs="Arial"/>
          <w:sz w:val="24"/>
          <w:szCs w:val="24"/>
        </w:rPr>
        <w:t xml:space="preserve"> intervals are added to this end to help insure the coupler does not separate before the ejection charge blows these two sections of the airframe apart.</w:t>
      </w:r>
    </w:p>
    <w:p w:rsidR="00376021" w:rsidRPr="003A1222" w:rsidRDefault="00376021" w:rsidP="00B97587">
      <w:pPr>
        <w:spacing w:after="0" w:line="240" w:lineRule="auto"/>
        <w:rPr>
          <w:rFonts w:ascii="Arial" w:eastAsia="Times New Roman" w:hAnsi="Arial" w:cs="Arial"/>
          <w:sz w:val="24"/>
          <w:szCs w:val="24"/>
        </w:rPr>
      </w:pPr>
    </w:p>
    <w:p w:rsidR="00376021" w:rsidRPr="003A1222" w:rsidRDefault="00CE7274" w:rsidP="00B97587">
      <w:pPr>
        <w:spacing w:after="0" w:line="240" w:lineRule="auto"/>
        <w:rPr>
          <w:rFonts w:ascii="Arial" w:eastAsia="Times New Roman" w:hAnsi="Arial" w:cs="Arial"/>
          <w:sz w:val="24"/>
          <w:szCs w:val="24"/>
        </w:rPr>
      </w:pPr>
      <w:r>
        <w:rPr>
          <w:rFonts w:ascii="Arial" w:eastAsia="Times New Roman" w:hAnsi="Arial" w:cs="Arial"/>
          <w:sz w:val="24"/>
          <w:szCs w:val="24"/>
        </w:rPr>
        <w:t>Avionics</w:t>
      </w:r>
      <w:r w:rsidR="00376021" w:rsidRPr="003A1222">
        <w:rPr>
          <w:rFonts w:ascii="Arial" w:eastAsia="Times New Roman" w:hAnsi="Arial" w:cs="Arial"/>
          <w:sz w:val="24"/>
          <w:szCs w:val="24"/>
        </w:rPr>
        <w:t xml:space="preserve"> Bay</w:t>
      </w:r>
    </w:p>
    <w:p w:rsidR="00376021" w:rsidRPr="003A1222" w:rsidRDefault="00376021" w:rsidP="00B97587">
      <w:pPr>
        <w:spacing w:after="0" w:line="240" w:lineRule="auto"/>
        <w:rPr>
          <w:rFonts w:ascii="Arial" w:eastAsia="Times New Roman" w:hAnsi="Arial" w:cs="Arial"/>
          <w:sz w:val="24"/>
          <w:szCs w:val="24"/>
        </w:rPr>
      </w:pPr>
    </w:p>
    <w:p w:rsidR="00376021" w:rsidRPr="003A1222" w:rsidRDefault="00CE7274" w:rsidP="00B97587">
      <w:pPr>
        <w:spacing w:after="0" w:line="240" w:lineRule="auto"/>
        <w:rPr>
          <w:rFonts w:ascii="Arial" w:eastAsia="Times New Roman" w:hAnsi="Arial" w:cs="Arial"/>
          <w:sz w:val="24"/>
          <w:szCs w:val="24"/>
        </w:rPr>
      </w:pPr>
      <w:r>
        <w:rPr>
          <w:rFonts w:ascii="Arial" w:eastAsia="Times New Roman" w:hAnsi="Arial" w:cs="Arial"/>
          <w:sz w:val="24"/>
          <w:szCs w:val="24"/>
        </w:rPr>
        <w:t>The avionics</w:t>
      </w:r>
      <w:r w:rsidR="00376021" w:rsidRPr="003A1222">
        <w:rPr>
          <w:rFonts w:ascii="Arial" w:eastAsia="Times New Roman" w:hAnsi="Arial" w:cs="Arial"/>
          <w:sz w:val="24"/>
          <w:szCs w:val="24"/>
        </w:rPr>
        <w:t xml:space="preserve"> </w:t>
      </w:r>
      <w:r>
        <w:rPr>
          <w:rFonts w:ascii="Arial" w:eastAsia="Times New Roman" w:hAnsi="Arial" w:cs="Arial"/>
          <w:sz w:val="24"/>
          <w:szCs w:val="24"/>
        </w:rPr>
        <w:t>bay</w:t>
      </w:r>
      <w:r w:rsidR="00376021" w:rsidRPr="003A1222">
        <w:rPr>
          <w:rFonts w:ascii="Arial" w:eastAsia="Times New Roman" w:hAnsi="Arial" w:cs="Arial"/>
          <w:sz w:val="24"/>
          <w:szCs w:val="24"/>
        </w:rPr>
        <w:t xml:space="preserve"> was mounted inside a 12 in. long section of Kraft </w:t>
      </w:r>
      <w:proofErr w:type="spellStart"/>
      <w:r w:rsidR="00376021" w:rsidRPr="003A1222">
        <w:rPr>
          <w:rFonts w:ascii="Arial" w:eastAsia="Times New Roman" w:hAnsi="Arial" w:cs="Arial"/>
          <w:sz w:val="24"/>
          <w:szCs w:val="24"/>
        </w:rPr>
        <w:t>phenolic</w:t>
      </w:r>
      <w:proofErr w:type="spellEnd"/>
      <w:r w:rsidR="00376021" w:rsidRPr="003A1222">
        <w:rPr>
          <w:rFonts w:ascii="Arial" w:eastAsia="Times New Roman" w:hAnsi="Arial" w:cs="Arial"/>
          <w:sz w:val="24"/>
          <w:szCs w:val="24"/>
        </w:rPr>
        <w:t xml:space="preserve"> coupler tubing with a 3/8 in. thick birch plywood bulk plate enclo</w:t>
      </w:r>
      <w:r>
        <w:rPr>
          <w:rFonts w:ascii="Arial" w:eastAsia="Times New Roman" w:hAnsi="Arial" w:cs="Arial"/>
          <w:sz w:val="24"/>
          <w:szCs w:val="24"/>
        </w:rPr>
        <w:t xml:space="preserve">sing the instrumentation at one end and another </w:t>
      </w:r>
      <w:proofErr w:type="spellStart"/>
      <w:r>
        <w:rPr>
          <w:rFonts w:ascii="Arial" w:eastAsia="Times New Roman" w:hAnsi="Arial" w:cs="Arial"/>
          <w:sz w:val="24"/>
          <w:szCs w:val="24"/>
        </w:rPr>
        <w:t>bulkplate</w:t>
      </w:r>
      <w:proofErr w:type="spellEnd"/>
      <w:r>
        <w:rPr>
          <w:rFonts w:ascii="Arial" w:eastAsia="Times New Roman" w:hAnsi="Arial" w:cs="Arial"/>
          <w:sz w:val="24"/>
          <w:szCs w:val="24"/>
        </w:rPr>
        <w:t xml:space="preserve"> affixed halfway through the coupler tube. Th</w:t>
      </w:r>
      <w:r w:rsidR="00DC6976">
        <w:rPr>
          <w:rFonts w:ascii="Arial" w:eastAsia="Times New Roman" w:hAnsi="Arial" w:cs="Arial"/>
          <w:sz w:val="24"/>
          <w:szCs w:val="24"/>
        </w:rPr>
        <w:t xml:space="preserve">e avionics bay utilizes 6.25 inches of the coupler section and the other area of the coupler is used to encase the drogue parachute. </w:t>
      </w:r>
      <w:r w:rsidR="00376021" w:rsidRPr="003A1222">
        <w:rPr>
          <w:rFonts w:ascii="Arial" w:eastAsia="Times New Roman" w:hAnsi="Arial" w:cs="Arial"/>
          <w:sz w:val="24"/>
          <w:szCs w:val="24"/>
        </w:rPr>
        <w:t>This arrangement served the two-fold purpose of providing a rugged housing for the science payload and a r</w:t>
      </w:r>
      <w:r w:rsidR="00DC6976">
        <w:rPr>
          <w:rFonts w:ascii="Arial" w:eastAsia="Times New Roman" w:hAnsi="Arial" w:cs="Arial"/>
          <w:sz w:val="24"/>
          <w:szCs w:val="24"/>
        </w:rPr>
        <w:t>obust coupler to couple the forward</w:t>
      </w:r>
      <w:r w:rsidR="00376021" w:rsidRPr="003A1222">
        <w:rPr>
          <w:rFonts w:ascii="Arial" w:eastAsia="Times New Roman" w:hAnsi="Arial" w:cs="Arial"/>
          <w:sz w:val="24"/>
          <w:szCs w:val="24"/>
        </w:rPr>
        <w:t xml:space="preserve"> and aft se</w:t>
      </w:r>
      <w:r w:rsidR="00DC6976">
        <w:rPr>
          <w:rFonts w:ascii="Arial" w:eastAsia="Times New Roman" w:hAnsi="Arial" w:cs="Arial"/>
          <w:sz w:val="24"/>
          <w:szCs w:val="24"/>
        </w:rPr>
        <w:t xml:space="preserve">ctions of the rocket together. </w:t>
      </w:r>
      <w:r w:rsidR="00376021" w:rsidRPr="003A1222">
        <w:rPr>
          <w:rFonts w:ascii="Arial" w:eastAsia="Times New Roman" w:hAnsi="Arial" w:cs="Arial"/>
          <w:sz w:val="24"/>
          <w:szCs w:val="24"/>
        </w:rPr>
        <w:t xml:space="preserve">Two - ¼ in. x 20 </w:t>
      </w:r>
      <w:proofErr w:type="spellStart"/>
      <w:r w:rsidR="00376021" w:rsidRPr="003A1222">
        <w:rPr>
          <w:rFonts w:ascii="Arial" w:eastAsia="Times New Roman" w:hAnsi="Arial" w:cs="Arial"/>
          <w:sz w:val="24"/>
          <w:szCs w:val="24"/>
        </w:rPr>
        <w:t>tpi</w:t>
      </w:r>
      <w:proofErr w:type="spellEnd"/>
      <w:r w:rsidR="00376021" w:rsidRPr="003A1222">
        <w:rPr>
          <w:rFonts w:ascii="Arial" w:eastAsia="Times New Roman" w:hAnsi="Arial" w:cs="Arial"/>
          <w:sz w:val="24"/>
          <w:szCs w:val="24"/>
        </w:rPr>
        <w:t xml:space="preserve"> lengths of all-thread fitted with washers and nuts secured the two bulk plates tightly against the </w:t>
      </w:r>
      <w:proofErr w:type="spellStart"/>
      <w:r w:rsidR="00DC6976">
        <w:rPr>
          <w:rFonts w:ascii="Arial" w:eastAsia="Times New Roman" w:hAnsi="Arial" w:cs="Arial"/>
          <w:sz w:val="24"/>
          <w:szCs w:val="24"/>
        </w:rPr>
        <w:t>Avoinics</w:t>
      </w:r>
      <w:proofErr w:type="spellEnd"/>
      <w:r w:rsidR="00376021" w:rsidRPr="003A1222">
        <w:rPr>
          <w:rFonts w:ascii="Arial" w:eastAsia="Times New Roman" w:hAnsi="Arial" w:cs="Arial"/>
          <w:sz w:val="24"/>
          <w:szCs w:val="24"/>
        </w:rPr>
        <w:t xml:space="preserve"> Bay </w:t>
      </w:r>
      <w:r w:rsidR="00DC6976">
        <w:rPr>
          <w:rFonts w:ascii="Arial" w:eastAsia="Times New Roman" w:hAnsi="Arial" w:cs="Arial"/>
          <w:sz w:val="24"/>
          <w:szCs w:val="24"/>
        </w:rPr>
        <w:t xml:space="preserve">in the </w:t>
      </w:r>
      <w:r w:rsidR="00376021" w:rsidRPr="003A1222">
        <w:rPr>
          <w:rFonts w:ascii="Arial" w:eastAsia="Times New Roman" w:hAnsi="Arial" w:cs="Arial"/>
          <w:sz w:val="24"/>
          <w:szCs w:val="24"/>
        </w:rPr>
        <w:t xml:space="preserve">coupler tube. </w:t>
      </w:r>
    </w:p>
    <w:p w:rsidR="00376021" w:rsidRPr="003A1222" w:rsidRDefault="00376021" w:rsidP="00B97587">
      <w:pPr>
        <w:spacing w:after="0" w:line="240" w:lineRule="auto"/>
        <w:rPr>
          <w:rFonts w:ascii="Arial" w:eastAsia="Times New Roman" w:hAnsi="Arial" w:cs="Arial"/>
          <w:sz w:val="24"/>
          <w:szCs w:val="24"/>
        </w:rPr>
      </w:pPr>
    </w:p>
    <w:p w:rsidR="00376021" w:rsidRPr="003A1222" w:rsidRDefault="00376021" w:rsidP="00B97587">
      <w:pPr>
        <w:spacing w:after="0" w:line="240" w:lineRule="auto"/>
        <w:rPr>
          <w:rFonts w:ascii="Arial" w:eastAsia="Times New Roman" w:hAnsi="Arial" w:cs="Arial"/>
          <w:sz w:val="24"/>
          <w:szCs w:val="24"/>
        </w:rPr>
      </w:pPr>
      <w:r w:rsidRPr="003A1222">
        <w:rPr>
          <w:rFonts w:ascii="Arial" w:eastAsia="Times New Roman" w:hAnsi="Arial" w:cs="Arial"/>
          <w:sz w:val="24"/>
          <w:szCs w:val="24"/>
        </w:rPr>
        <w:t>Nose Cone</w:t>
      </w:r>
    </w:p>
    <w:p w:rsidR="00376021" w:rsidRPr="003A1222" w:rsidRDefault="00376021" w:rsidP="00B97587">
      <w:pPr>
        <w:spacing w:after="0" w:line="240" w:lineRule="auto"/>
        <w:rPr>
          <w:rFonts w:ascii="Arial" w:eastAsia="Times New Roman" w:hAnsi="Arial" w:cs="Arial"/>
          <w:sz w:val="24"/>
          <w:szCs w:val="24"/>
        </w:rPr>
      </w:pPr>
    </w:p>
    <w:p w:rsidR="00376021" w:rsidRPr="003A1222" w:rsidRDefault="00376021" w:rsidP="00B97587">
      <w:pPr>
        <w:spacing w:after="0" w:line="240" w:lineRule="auto"/>
        <w:rPr>
          <w:rFonts w:ascii="Arial" w:eastAsia="Times New Roman" w:hAnsi="Arial" w:cs="Arial"/>
          <w:sz w:val="24"/>
          <w:szCs w:val="24"/>
        </w:rPr>
      </w:pPr>
      <w:r w:rsidRPr="003A1222">
        <w:rPr>
          <w:rFonts w:ascii="Arial" w:eastAsia="Times New Roman" w:hAnsi="Arial" w:cs="Arial"/>
          <w:sz w:val="24"/>
          <w:szCs w:val="24"/>
        </w:rPr>
        <w:t>A fiberglass nose cone with a diameter of 6.007 in. (model FNC-6.0 from Public Missiles) was selected. Fiberglass nose cones are convenient because they are strong, light, and easy to finish. The nose cone is attached to the airframe with plastic shear pins to allow for simple separation during descent.  </w:t>
      </w:r>
    </w:p>
    <w:p w:rsidR="002A5EA7" w:rsidRPr="00FC1FB2" w:rsidRDefault="002A5EA7" w:rsidP="00B97587">
      <w:pPr>
        <w:spacing w:after="0" w:line="240" w:lineRule="auto"/>
        <w:rPr>
          <w:rFonts w:ascii="Arial" w:eastAsia="Times New Roman" w:hAnsi="Arial" w:cs="Arial"/>
          <w:sz w:val="24"/>
          <w:szCs w:val="24"/>
        </w:rPr>
      </w:pPr>
    </w:p>
    <w:p w:rsidR="008E09B6" w:rsidRPr="00F2049D" w:rsidRDefault="007A7317" w:rsidP="00B97587">
      <w:pPr>
        <w:spacing w:after="0" w:line="240" w:lineRule="auto"/>
        <w:rPr>
          <w:rFonts w:ascii="Arial" w:eastAsia="Times New Roman" w:hAnsi="Arial" w:cs="Arial"/>
          <w:sz w:val="24"/>
          <w:szCs w:val="24"/>
        </w:rPr>
      </w:pPr>
      <w:proofErr w:type="gramStart"/>
      <w:r>
        <w:rPr>
          <w:rFonts w:ascii="Arial" w:eastAsia="Times New Roman" w:hAnsi="Arial" w:cs="Arial"/>
          <w:sz w:val="24"/>
          <w:szCs w:val="24"/>
        </w:rPr>
        <w:t>3.a.2</w:t>
      </w:r>
      <w:proofErr w:type="gramEnd"/>
      <w:r w:rsidR="008E09B6" w:rsidRPr="00F2049D">
        <w:rPr>
          <w:rFonts w:ascii="Arial" w:eastAsia="Times New Roman" w:hAnsi="Arial" w:cs="Arial"/>
          <w:sz w:val="24"/>
          <w:szCs w:val="24"/>
        </w:rPr>
        <w:t xml:space="preserve"> </w:t>
      </w:r>
      <w:r w:rsidR="002A5EA7" w:rsidRPr="00F2049D">
        <w:rPr>
          <w:rFonts w:ascii="Arial" w:eastAsia="Times New Roman" w:hAnsi="Arial" w:cs="Arial"/>
          <w:sz w:val="24"/>
          <w:szCs w:val="24"/>
        </w:rPr>
        <w:t>Selection rationale</w:t>
      </w:r>
    </w:p>
    <w:p w:rsidR="008E09B6" w:rsidRPr="00F2049D" w:rsidRDefault="007A7317" w:rsidP="00B97587">
      <w:pPr>
        <w:spacing w:after="0" w:line="240" w:lineRule="auto"/>
        <w:rPr>
          <w:rFonts w:ascii="Arial" w:eastAsia="Times New Roman" w:hAnsi="Arial" w:cs="Arial"/>
          <w:sz w:val="24"/>
          <w:szCs w:val="24"/>
        </w:rPr>
      </w:pPr>
      <w:r>
        <w:rPr>
          <w:rFonts w:ascii="Arial" w:eastAsia="Times New Roman" w:hAnsi="Arial" w:cs="Arial"/>
          <w:sz w:val="24"/>
          <w:szCs w:val="24"/>
        </w:rPr>
        <w:t>See section 3.a.1</w:t>
      </w:r>
      <w:r w:rsidR="00AC3EE4" w:rsidRPr="00F2049D">
        <w:rPr>
          <w:rFonts w:ascii="Arial" w:eastAsia="Times New Roman" w:hAnsi="Arial" w:cs="Arial"/>
          <w:sz w:val="24"/>
          <w:szCs w:val="24"/>
        </w:rPr>
        <w:t xml:space="preserve"> above for selection rationale</w:t>
      </w:r>
    </w:p>
    <w:p w:rsidR="002A5EA7" w:rsidRPr="00F2049D" w:rsidRDefault="002A5EA7" w:rsidP="00B97587">
      <w:pPr>
        <w:spacing w:after="0" w:line="240" w:lineRule="auto"/>
        <w:rPr>
          <w:rFonts w:ascii="Arial" w:eastAsia="Times New Roman" w:hAnsi="Arial" w:cs="Arial"/>
          <w:sz w:val="24"/>
          <w:szCs w:val="24"/>
        </w:rPr>
      </w:pPr>
    </w:p>
    <w:p w:rsidR="008E09B6" w:rsidRPr="00F2049D" w:rsidRDefault="008E09B6" w:rsidP="00B97587">
      <w:pPr>
        <w:spacing w:after="0" w:line="240" w:lineRule="auto"/>
        <w:rPr>
          <w:rFonts w:ascii="Arial" w:eastAsia="Times New Roman" w:hAnsi="Arial" w:cs="Arial"/>
          <w:sz w:val="24"/>
          <w:szCs w:val="24"/>
        </w:rPr>
      </w:pPr>
      <w:proofErr w:type="gramStart"/>
      <w:r w:rsidRPr="00F2049D">
        <w:rPr>
          <w:rFonts w:ascii="Arial" w:eastAsia="Times New Roman" w:hAnsi="Arial" w:cs="Arial"/>
          <w:sz w:val="24"/>
          <w:szCs w:val="24"/>
        </w:rPr>
        <w:t>3</w:t>
      </w:r>
      <w:r w:rsidR="007A7317">
        <w:rPr>
          <w:rFonts w:ascii="Arial" w:eastAsia="Times New Roman" w:hAnsi="Arial" w:cs="Arial"/>
          <w:sz w:val="24"/>
          <w:szCs w:val="24"/>
        </w:rPr>
        <w:t>.a.3</w:t>
      </w:r>
      <w:proofErr w:type="gramEnd"/>
      <w:r w:rsidRPr="00F2049D">
        <w:rPr>
          <w:rFonts w:ascii="Arial" w:eastAsia="Times New Roman" w:hAnsi="Arial" w:cs="Arial"/>
          <w:sz w:val="24"/>
          <w:szCs w:val="24"/>
        </w:rPr>
        <w:t xml:space="preserve"> </w:t>
      </w:r>
      <w:r w:rsidR="002A5EA7" w:rsidRPr="00F2049D">
        <w:rPr>
          <w:rFonts w:ascii="Arial" w:eastAsia="Times New Roman" w:hAnsi="Arial" w:cs="Arial"/>
          <w:sz w:val="24"/>
          <w:szCs w:val="24"/>
        </w:rPr>
        <w:t>Strength of assembly</w:t>
      </w:r>
    </w:p>
    <w:p w:rsidR="00A02E46" w:rsidRDefault="00A02E46" w:rsidP="00B97587">
      <w:pPr>
        <w:spacing w:after="0" w:line="240" w:lineRule="auto"/>
        <w:rPr>
          <w:rFonts w:ascii="Arial" w:eastAsia="Times New Roman" w:hAnsi="Arial" w:cs="Arial"/>
          <w:sz w:val="24"/>
          <w:szCs w:val="24"/>
        </w:rPr>
      </w:pPr>
      <w:r w:rsidRPr="00F2049D">
        <w:rPr>
          <w:rFonts w:ascii="Arial" w:eastAsia="Times New Roman" w:hAnsi="Arial" w:cs="Arial"/>
          <w:sz w:val="24"/>
          <w:szCs w:val="24"/>
        </w:rPr>
        <w:t>We believe that our rocket was designed wit</w:t>
      </w:r>
      <w:r w:rsidR="00FB7E20" w:rsidRPr="00F2049D">
        <w:rPr>
          <w:rFonts w:ascii="Arial" w:eastAsia="Times New Roman" w:hAnsi="Arial" w:cs="Arial"/>
          <w:sz w:val="24"/>
          <w:szCs w:val="24"/>
        </w:rPr>
        <w:t>h a high strength of assembly. All materials were chosen with a high factor</w:t>
      </w:r>
      <w:r w:rsidR="00FB7E20">
        <w:rPr>
          <w:rFonts w:ascii="Arial" w:eastAsia="Times New Roman" w:hAnsi="Arial" w:cs="Arial"/>
          <w:sz w:val="24"/>
          <w:szCs w:val="24"/>
        </w:rPr>
        <w:t xml:space="preserve"> of safety. Each coupler, fin, centering ring, and the motor mount were affixed using epoxy. Coupler sections were designed to have ample surface area with the connecting airframe tubing. The launch lugs were affixed to the rocket with</w:t>
      </w:r>
      <w:r w:rsidR="00F2049D">
        <w:rPr>
          <w:rFonts w:ascii="Arial" w:eastAsia="Times New Roman" w:hAnsi="Arial" w:cs="Arial"/>
          <w:sz w:val="24"/>
          <w:szCs w:val="24"/>
        </w:rPr>
        <w:t xml:space="preserve"> screws. The lugs were lined up using a straight end and level. The lugs have been tested for proper strength and location.  The airframe is connected with shock cord that is tied to U-bolts at the end of each rocket section. The strength of the shock cord and U-bolts has been previously tested using the INSTRON tensile testing machine.</w:t>
      </w:r>
    </w:p>
    <w:p w:rsidR="00A02E46" w:rsidRPr="00A02E46" w:rsidRDefault="00F2049D" w:rsidP="00B97587">
      <w:pPr>
        <w:spacing w:after="0" w:line="240" w:lineRule="auto"/>
        <w:rPr>
          <w:rFonts w:ascii="Arial" w:eastAsia="Times New Roman" w:hAnsi="Arial" w:cs="Arial"/>
          <w:color w:val="FF0000"/>
          <w:sz w:val="20"/>
          <w:szCs w:val="20"/>
        </w:rPr>
      </w:pPr>
      <w:r>
        <w:rPr>
          <w:rFonts w:ascii="Arial" w:eastAsia="Times New Roman" w:hAnsi="Arial" w:cs="Arial"/>
          <w:sz w:val="24"/>
          <w:szCs w:val="24"/>
        </w:rPr>
        <w:lastRenderedPageBreak/>
        <w:t>The motor tube was fastened in the rocket with six centering rings.  The motor mount was bolted into the back of the rocket with 16 bolts. The back of the retainer is unscrewed to insert the motor and is then replaced.</w:t>
      </w:r>
    </w:p>
    <w:p w:rsidR="002A5EA7" w:rsidRPr="00D148CD" w:rsidRDefault="002A5EA7" w:rsidP="00B97587">
      <w:pPr>
        <w:spacing w:after="0" w:line="240" w:lineRule="auto"/>
        <w:rPr>
          <w:rFonts w:ascii="Arial" w:eastAsia="Times New Roman" w:hAnsi="Arial" w:cs="Arial"/>
          <w:sz w:val="24"/>
          <w:szCs w:val="24"/>
        </w:rPr>
      </w:pPr>
    </w:p>
    <w:p w:rsidR="008E09B6" w:rsidRPr="00D148CD" w:rsidRDefault="007A7317" w:rsidP="00B97587">
      <w:pPr>
        <w:spacing w:after="0" w:line="240" w:lineRule="auto"/>
        <w:rPr>
          <w:rFonts w:ascii="Arial" w:eastAsia="Times New Roman" w:hAnsi="Arial" w:cs="Arial"/>
          <w:sz w:val="24"/>
          <w:szCs w:val="24"/>
        </w:rPr>
      </w:pPr>
      <w:proofErr w:type="gramStart"/>
      <w:r>
        <w:rPr>
          <w:rFonts w:ascii="Arial" w:eastAsia="Times New Roman" w:hAnsi="Arial" w:cs="Arial"/>
          <w:sz w:val="24"/>
          <w:szCs w:val="24"/>
        </w:rPr>
        <w:t>3.a.4</w:t>
      </w:r>
      <w:proofErr w:type="gramEnd"/>
      <w:r w:rsidR="008E09B6" w:rsidRPr="00D148CD">
        <w:rPr>
          <w:rFonts w:ascii="Arial" w:eastAsia="Times New Roman" w:hAnsi="Arial" w:cs="Arial"/>
          <w:sz w:val="24"/>
          <w:szCs w:val="24"/>
        </w:rPr>
        <w:t xml:space="preserve"> </w:t>
      </w:r>
      <w:r w:rsidR="002A5EA7" w:rsidRPr="00D148CD">
        <w:rPr>
          <w:rFonts w:ascii="Arial" w:eastAsia="Times New Roman" w:hAnsi="Arial" w:cs="Arial"/>
          <w:sz w:val="24"/>
          <w:szCs w:val="24"/>
        </w:rPr>
        <w:t>Integrity of design</w:t>
      </w:r>
    </w:p>
    <w:p w:rsidR="008E09B6" w:rsidRPr="00D148CD" w:rsidRDefault="00D148CD" w:rsidP="00B97587">
      <w:pPr>
        <w:spacing w:after="0" w:line="240" w:lineRule="auto"/>
        <w:rPr>
          <w:rFonts w:ascii="Arial" w:eastAsia="Times New Roman" w:hAnsi="Arial" w:cs="Arial"/>
          <w:sz w:val="24"/>
          <w:szCs w:val="24"/>
        </w:rPr>
      </w:pPr>
      <w:r w:rsidRPr="00D148CD">
        <w:rPr>
          <w:rFonts w:ascii="Arial" w:eastAsia="Times New Roman" w:hAnsi="Arial" w:cs="Arial"/>
          <w:sz w:val="24"/>
          <w:szCs w:val="24"/>
        </w:rPr>
        <w:t>See section 3.a.2 to review the integrity of design.</w:t>
      </w:r>
    </w:p>
    <w:p w:rsidR="002A5EA7" w:rsidRPr="00FC1FB2" w:rsidRDefault="002A5EA7" w:rsidP="00B97587">
      <w:pPr>
        <w:spacing w:after="0" w:line="240" w:lineRule="auto"/>
        <w:rPr>
          <w:rFonts w:ascii="Arial" w:eastAsia="Times New Roman" w:hAnsi="Arial" w:cs="Arial"/>
          <w:sz w:val="24"/>
          <w:szCs w:val="24"/>
        </w:rPr>
      </w:pPr>
    </w:p>
    <w:p w:rsidR="008E09B6" w:rsidRPr="00FC1FB2" w:rsidRDefault="007A7317" w:rsidP="00B97587">
      <w:pPr>
        <w:spacing w:after="0" w:line="240" w:lineRule="auto"/>
        <w:rPr>
          <w:rFonts w:ascii="Arial" w:eastAsia="Times New Roman" w:hAnsi="Arial" w:cs="Arial"/>
          <w:sz w:val="24"/>
          <w:szCs w:val="24"/>
        </w:rPr>
      </w:pPr>
      <w:proofErr w:type="gramStart"/>
      <w:r>
        <w:rPr>
          <w:rFonts w:ascii="Arial" w:eastAsia="Times New Roman" w:hAnsi="Arial" w:cs="Arial"/>
          <w:sz w:val="24"/>
          <w:szCs w:val="24"/>
        </w:rPr>
        <w:t>3.a.5</w:t>
      </w:r>
      <w:proofErr w:type="gramEnd"/>
      <w:r w:rsidR="008E09B6" w:rsidRPr="00FC1FB2">
        <w:rPr>
          <w:rFonts w:ascii="Arial" w:eastAsia="Times New Roman" w:hAnsi="Arial" w:cs="Arial"/>
          <w:sz w:val="24"/>
          <w:szCs w:val="24"/>
        </w:rPr>
        <w:t xml:space="preserve"> </w:t>
      </w:r>
      <w:r w:rsidR="002A5EA7" w:rsidRPr="00FC1FB2">
        <w:rPr>
          <w:rFonts w:ascii="Arial" w:eastAsia="Times New Roman" w:hAnsi="Arial" w:cs="Arial"/>
          <w:sz w:val="24"/>
          <w:szCs w:val="24"/>
        </w:rPr>
        <w:t>Approach to workmanship</w:t>
      </w:r>
    </w:p>
    <w:p w:rsidR="002A5EA7" w:rsidRPr="00FC1FB2" w:rsidRDefault="00AC3EE4" w:rsidP="00B97587">
      <w:pPr>
        <w:spacing w:after="0" w:line="240" w:lineRule="auto"/>
        <w:rPr>
          <w:rFonts w:ascii="Arial" w:eastAsia="Times New Roman" w:hAnsi="Arial" w:cs="Arial"/>
          <w:sz w:val="24"/>
          <w:szCs w:val="24"/>
        </w:rPr>
      </w:pPr>
      <w:r w:rsidRPr="00AC3EE4">
        <w:rPr>
          <w:rFonts w:ascii="Arial" w:eastAsia="Times New Roman" w:hAnsi="Arial" w:cs="Arial"/>
          <w:sz w:val="24"/>
          <w:szCs w:val="24"/>
        </w:rPr>
        <w:t>The team mentor works with the students during the constr</w:t>
      </w:r>
      <w:r>
        <w:rPr>
          <w:rFonts w:ascii="Arial" w:eastAsia="Times New Roman" w:hAnsi="Arial" w:cs="Arial"/>
          <w:sz w:val="24"/>
          <w:szCs w:val="24"/>
        </w:rPr>
        <w:t xml:space="preserve">uction process and teaches </w:t>
      </w:r>
      <w:r w:rsidRPr="00AC3EE4">
        <w:rPr>
          <w:rFonts w:ascii="Arial" w:eastAsia="Times New Roman" w:hAnsi="Arial" w:cs="Arial"/>
          <w:sz w:val="24"/>
          <w:szCs w:val="24"/>
        </w:rPr>
        <w:t xml:space="preserve">proper shop skills and methods for a quality product, terms of safety, appearance and robustness. Careful detail regarding workmanship is crucial to the success of the mission, and minute flaws in construction could potentially lead to catastrophic failure. When construction is carefully executed, there is a higher probability of success, and the final product will be more attractive. </w:t>
      </w:r>
      <w:r w:rsidRPr="00AC3EE4">
        <w:rPr>
          <w:rFonts w:ascii="Times New Roman" w:eastAsia="Times New Roman" w:hAnsi="Times New Roman" w:cs="Times New Roman"/>
          <w:sz w:val="24"/>
          <w:szCs w:val="24"/>
        </w:rPr>
        <w:br/>
      </w:r>
    </w:p>
    <w:p w:rsidR="008E09B6" w:rsidRPr="00FC1FB2" w:rsidRDefault="007A7317" w:rsidP="00B97587">
      <w:pPr>
        <w:spacing w:after="0" w:line="240" w:lineRule="auto"/>
        <w:rPr>
          <w:rFonts w:ascii="Arial" w:eastAsia="Times New Roman" w:hAnsi="Arial" w:cs="Arial"/>
          <w:sz w:val="24"/>
          <w:szCs w:val="24"/>
        </w:rPr>
      </w:pPr>
      <w:proofErr w:type="gramStart"/>
      <w:r>
        <w:rPr>
          <w:rFonts w:ascii="Arial" w:eastAsia="Times New Roman" w:hAnsi="Arial" w:cs="Arial"/>
          <w:sz w:val="24"/>
          <w:szCs w:val="24"/>
        </w:rPr>
        <w:t>3.a.6</w:t>
      </w:r>
      <w:proofErr w:type="gramEnd"/>
      <w:r w:rsidR="008E09B6" w:rsidRPr="00FC1FB2">
        <w:rPr>
          <w:rFonts w:ascii="Arial" w:eastAsia="Times New Roman" w:hAnsi="Arial" w:cs="Arial"/>
          <w:sz w:val="24"/>
          <w:szCs w:val="24"/>
        </w:rPr>
        <w:t xml:space="preserve"> </w:t>
      </w:r>
      <w:r w:rsidR="002A5EA7" w:rsidRPr="00FC1FB2">
        <w:rPr>
          <w:rFonts w:ascii="Arial" w:eastAsia="Times New Roman" w:hAnsi="Arial" w:cs="Arial"/>
          <w:sz w:val="24"/>
          <w:szCs w:val="24"/>
        </w:rPr>
        <w:t>Safety and failure analysis</w:t>
      </w:r>
    </w:p>
    <w:p w:rsidR="002A5EA7" w:rsidRPr="00AC3EE4" w:rsidRDefault="00AC3EE4" w:rsidP="00B97587">
      <w:pPr>
        <w:spacing w:after="0" w:line="240" w:lineRule="auto"/>
        <w:rPr>
          <w:rFonts w:ascii="Arial" w:eastAsia="Times New Roman" w:hAnsi="Arial" w:cs="Arial"/>
          <w:sz w:val="24"/>
          <w:szCs w:val="24"/>
        </w:rPr>
      </w:pPr>
      <w:r w:rsidRPr="00AC3EE4">
        <w:rPr>
          <w:rFonts w:ascii="Arial" w:eastAsia="Times New Roman" w:hAnsi="Arial" w:cs="Arial"/>
          <w:sz w:val="24"/>
          <w:szCs w:val="24"/>
        </w:rPr>
        <w:t>Rocket analysis of failure modes including proposed and completed mitigations</w:t>
      </w:r>
      <w:proofErr w:type="gramStart"/>
      <w:r w:rsidRPr="00AC3EE4">
        <w:rPr>
          <w:rFonts w:ascii="Arial" w:eastAsia="Times New Roman" w:hAnsi="Arial" w:cs="Arial"/>
          <w:sz w:val="24"/>
          <w:szCs w:val="24"/>
        </w:rPr>
        <w:t>:</w:t>
      </w:r>
      <w:proofErr w:type="gramEnd"/>
      <w:r w:rsidRPr="00AC3EE4">
        <w:rPr>
          <w:rFonts w:ascii="Times New Roman" w:eastAsia="Times New Roman" w:hAnsi="Times New Roman" w:cs="Times New Roman"/>
          <w:sz w:val="24"/>
          <w:szCs w:val="24"/>
        </w:rPr>
        <w:br/>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The rocket will be the most robust vehicle that we have produced.  The failures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experienced with previous similar rockets were</w:t>
      </w:r>
      <w:proofErr w:type="gramStart"/>
      <w:r w:rsidRPr="00AC3EE4">
        <w:rPr>
          <w:rFonts w:ascii="Arial" w:eastAsia="Times New Roman" w:hAnsi="Arial" w:cs="Arial"/>
          <w:sz w:val="24"/>
          <w:szCs w:val="24"/>
        </w:rPr>
        <w:t>:</w:t>
      </w:r>
      <w:proofErr w:type="gramEnd"/>
      <w:r w:rsidRPr="00AC3EE4">
        <w:rPr>
          <w:rFonts w:ascii="Times New Roman" w:eastAsia="Times New Roman" w:hAnsi="Times New Roman" w:cs="Times New Roman"/>
          <w:sz w:val="24"/>
          <w:szCs w:val="24"/>
        </w:rPr>
        <w:br/>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 The airframe might slip apart before the ejection charges are fired.  We are using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plastic shear pins to minimize this possibility.</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 The ejection charges for the drogue forced the airframe apart releasing the main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parachute at apogee. The shear pins we are using should prevent this from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happening.</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 The parachute deployed during maximum thrust by the rocket motor, ripping the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parachute from the airframe and causing total loss of rocket and payload.  Our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present design should not cause pressure changes that mislead the flight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computers into thinking apogee had been reached prematurely.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 A fin became unglued upon landing impact.  We are going to reinforce the fin to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motor mount attachment with fiberglass and epoxy.</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 xml:space="preserve">- Eyebolts may fail if the force exceeds 600 </w:t>
      </w:r>
      <w:proofErr w:type="spellStart"/>
      <w:r w:rsidRPr="00AC3EE4">
        <w:rPr>
          <w:rFonts w:ascii="Arial" w:eastAsia="Times New Roman" w:hAnsi="Arial" w:cs="Arial"/>
          <w:sz w:val="24"/>
          <w:szCs w:val="24"/>
        </w:rPr>
        <w:t>lbf</w:t>
      </w:r>
      <w:proofErr w:type="spellEnd"/>
      <w:r w:rsidRPr="00AC3EE4">
        <w:rPr>
          <w:rFonts w:ascii="Arial" w:eastAsia="Times New Roman" w:hAnsi="Arial" w:cs="Arial"/>
          <w:sz w:val="24"/>
          <w:szCs w:val="24"/>
        </w:rPr>
        <w:t xml:space="preserve">.  Heavier eyebolts will be chosen, if </w:t>
      </w:r>
      <w:r w:rsidRPr="00AC3EE4">
        <w:rPr>
          <w:rFonts w:ascii="Times New Roman" w:eastAsia="Times New Roman" w:hAnsi="Times New Roman" w:cs="Times New Roman"/>
          <w:sz w:val="24"/>
          <w:szCs w:val="24"/>
        </w:rPr>
        <w:br/>
      </w:r>
      <w:r w:rsidRPr="00AC3EE4">
        <w:rPr>
          <w:rFonts w:ascii="Arial" w:eastAsia="Times New Roman" w:hAnsi="Arial" w:cs="Arial"/>
          <w:sz w:val="24"/>
          <w:szCs w:val="24"/>
        </w:rPr>
        <w:t>necessary, to avoid this situation.</w:t>
      </w:r>
    </w:p>
    <w:p w:rsidR="008E09B6" w:rsidRPr="00FC1FB2" w:rsidRDefault="008E09B6" w:rsidP="00B97587">
      <w:pPr>
        <w:spacing w:after="0" w:line="240" w:lineRule="auto"/>
        <w:rPr>
          <w:rFonts w:ascii="Arial" w:eastAsia="Times New Roman" w:hAnsi="Arial" w:cs="Arial"/>
          <w:sz w:val="24"/>
          <w:szCs w:val="24"/>
        </w:rPr>
      </w:pPr>
    </w:p>
    <w:p w:rsidR="008E09B6" w:rsidRPr="00FC1FB2" w:rsidRDefault="007A7317" w:rsidP="00B97587">
      <w:pPr>
        <w:spacing w:after="0" w:line="240" w:lineRule="auto"/>
        <w:rPr>
          <w:rFonts w:ascii="Arial" w:eastAsia="Times New Roman" w:hAnsi="Arial" w:cs="Arial"/>
          <w:sz w:val="24"/>
          <w:szCs w:val="24"/>
        </w:rPr>
      </w:pPr>
      <w:proofErr w:type="gramStart"/>
      <w:r>
        <w:rPr>
          <w:rFonts w:ascii="Arial" w:eastAsia="Times New Roman" w:hAnsi="Arial" w:cs="Arial"/>
          <w:sz w:val="24"/>
          <w:szCs w:val="24"/>
        </w:rPr>
        <w:t>3.a.7</w:t>
      </w:r>
      <w:proofErr w:type="gramEnd"/>
      <w:r w:rsidR="008E09B6" w:rsidRPr="00FC1FB2">
        <w:rPr>
          <w:rFonts w:ascii="Arial" w:eastAsia="Times New Roman" w:hAnsi="Arial" w:cs="Arial"/>
          <w:sz w:val="24"/>
          <w:szCs w:val="24"/>
        </w:rPr>
        <w:t xml:space="preserve"> </w:t>
      </w:r>
      <w:r w:rsidR="002A5EA7" w:rsidRPr="00FC1FB2">
        <w:rPr>
          <w:rFonts w:ascii="Arial" w:eastAsia="Times New Roman" w:hAnsi="Arial" w:cs="Arial"/>
          <w:sz w:val="24"/>
          <w:szCs w:val="24"/>
        </w:rPr>
        <w:t>Full scale test results</w:t>
      </w:r>
    </w:p>
    <w:p w:rsidR="00B97587" w:rsidRPr="00B97587" w:rsidRDefault="00B97587" w:rsidP="00B97587">
      <w:pPr>
        <w:spacing w:after="0" w:line="240" w:lineRule="auto"/>
        <w:rPr>
          <w:rFonts w:ascii="Times New Roman" w:eastAsia="Times New Roman" w:hAnsi="Times New Roman" w:cs="Times New Roman"/>
          <w:sz w:val="24"/>
          <w:szCs w:val="24"/>
        </w:rPr>
      </w:pPr>
      <w:r w:rsidRPr="00B97587">
        <w:rPr>
          <w:rFonts w:ascii="Arial" w:eastAsia="Times New Roman" w:hAnsi="Arial" w:cs="Arial"/>
          <w:sz w:val="24"/>
          <w:szCs w:val="24"/>
        </w:rPr>
        <w:t>Because of delay</w:t>
      </w:r>
      <w:r>
        <w:rPr>
          <w:rFonts w:ascii="Arial" w:eastAsia="Times New Roman" w:hAnsi="Arial" w:cs="Arial"/>
          <w:sz w:val="24"/>
          <w:szCs w:val="24"/>
        </w:rPr>
        <w:t xml:space="preserve">s associated with the </w:t>
      </w:r>
      <w:r w:rsidRPr="00B97587">
        <w:rPr>
          <w:rFonts w:ascii="Arial" w:eastAsia="Times New Roman" w:hAnsi="Arial" w:cs="Arial"/>
          <w:sz w:val="24"/>
          <w:szCs w:val="24"/>
        </w:rPr>
        <w:t xml:space="preserve">delivery by the supplier of the rocket components, we were not able to begin construction of the rocket until after our Spring Break.  We </w:t>
      </w:r>
      <w:r>
        <w:rPr>
          <w:rFonts w:ascii="Arial" w:eastAsia="Times New Roman" w:hAnsi="Arial" w:cs="Arial"/>
          <w:sz w:val="24"/>
          <w:szCs w:val="24"/>
        </w:rPr>
        <w:t>have completed major construction as of March 27</w:t>
      </w:r>
      <w:proofErr w:type="gramStart"/>
      <w:r>
        <w:rPr>
          <w:rFonts w:ascii="Arial" w:eastAsia="Times New Roman" w:hAnsi="Arial" w:cs="Arial"/>
          <w:sz w:val="24"/>
          <w:szCs w:val="24"/>
        </w:rPr>
        <w:t>,2011</w:t>
      </w:r>
      <w:proofErr w:type="gramEnd"/>
      <w:r>
        <w:rPr>
          <w:rFonts w:ascii="Arial" w:eastAsia="Times New Roman" w:hAnsi="Arial" w:cs="Arial"/>
          <w:sz w:val="24"/>
          <w:szCs w:val="24"/>
        </w:rPr>
        <w:t xml:space="preserve"> and will test fly on</w:t>
      </w:r>
      <w:r w:rsidRPr="00B97587">
        <w:rPr>
          <w:rFonts w:ascii="Arial" w:eastAsia="Times New Roman" w:hAnsi="Arial" w:cs="Arial"/>
          <w:sz w:val="24"/>
          <w:szCs w:val="24"/>
        </w:rPr>
        <w:t xml:space="preserve"> April 9, 2011.</w:t>
      </w:r>
    </w:p>
    <w:p w:rsidR="008E09B6" w:rsidRPr="00FC1FB2" w:rsidRDefault="008E09B6" w:rsidP="007E6516">
      <w:pPr>
        <w:spacing w:after="0" w:line="240" w:lineRule="auto"/>
        <w:rPr>
          <w:rFonts w:ascii="Arial" w:eastAsia="Times New Roman" w:hAnsi="Arial" w:cs="Arial"/>
          <w:sz w:val="24"/>
          <w:szCs w:val="24"/>
        </w:rPr>
      </w:pPr>
    </w:p>
    <w:p w:rsidR="007E6516" w:rsidRPr="00FC1FB2" w:rsidRDefault="007E651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b/>
          <w:bCs/>
          <w:sz w:val="24"/>
          <w:szCs w:val="24"/>
        </w:rPr>
        <w:t>3.b</w:t>
      </w:r>
      <w:proofErr w:type="gramEnd"/>
      <w:r w:rsidRPr="00FC1FB2">
        <w:rPr>
          <w:rFonts w:ascii="Arial" w:eastAsia="Times New Roman" w:hAnsi="Arial" w:cs="Arial"/>
          <w:b/>
          <w:bCs/>
          <w:sz w:val="24"/>
          <w:szCs w:val="24"/>
        </w:rPr>
        <w:t xml:space="preserve"> </w:t>
      </w:r>
      <w:r w:rsidR="0021717B" w:rsidRPr="00FC1FB2">
        <w:rPr>
          <w:rFonts w:ascii="Arial" w:eastAsia="Times New Roman" w:hAnsi="Arial" w:cs="Arial"/>
          <w:b/>
          <w:bCs/>
          <w:sz w:val="24"/>
          <w:szCs w:val="24"/>
        </w:rPr>
        <w:t>Recovery Subsystem</w:t>
      </w:r>
    </w:p>
    <w:p w:rsidR="007E6516" w:rsidRPr="00FC1FB2" w:rsidRDefault="007E6516" w:rsidP="007E6516">
      <w:pPr>
        <w:spacing w:after="0" w:line="240" w:lineRule="auto"/>
        <w:rPr>
          <w:rFonts w:ascii="Arial" w:eastAsia="Times New Roman" w:hAnsi="Arial" w:cs="Arial"/>
          <w:b/>
          <w:bCs/>
          <w:sz w:val="24"/>
          <w:szCs w:val="24"/>
        </w:rPr>
      </w:pPr>
    </w:p>
    <w:p w:rsidR="008E09B6" w:rsidRPr="00A710BF" w:rsidRDefault="008E09B6" w:rsidP="007E6516">
      <w:pPr>
        <w:spacing w:after="0" w:line="240" w:lineRule="auto"/>
        <w:rPr>
          <w:rFonts w:ascii="Arial" w:eastAsia="Times New Roman" w:hAnsi="Arial" w:cs="Arial"/>
          <w:bCs/>
          <w:sz w:val="24"/>
          <w:szCs w:val="24"/>
        </w:rPr>
      </w:pPr>
      <w:proofErr w:type="gramStart"/>
      <w:r w:rsidRPr="00A710BF">
        <w:rPr>
          <w:rFonts w:ascii="Arial" w:eastAsia="Times New Roman" w:hAnsi="Arial" w:cs="Arial"/>
          <w:bCs/>
          <w:sz w:val="24"/>
          <w:szCs w:val="24"/>
        </w:rPr>
        <w:t>3.b.1</w:t>
      </w:r>
      <w:proofErr w:type="gramEnd"/>
      <w:r w:rsidR="002A5EA7" w:rsidRPr="00A710BF">
        <w:rPr>
          <w:rFonts w:ascii="Arial" w:eastAsia="Times New Roman" w:hAnsi="Arial" w:cs="Arial"/>
          <w:bCs/>
          <w:sz w:val="24"/>
          <w:szCs w:val="24"/>
        </w:rPr>
        <w:t xml:space="preserve"> Parachute details</w:t>
      </w:r>
    </w:p>
    <w:p w:rsidR="00521199" w:rsidRPr="00A710BF" w:rsidRDefault="00D148CD" w:rsidP="007E6516">
      <w:pPr>
        <w:spacing w:after="0" w:line="240" w:lineRule="auto"/>
        <w:rPr>
          <w:rFonts w:ascii="Arial" w:eastAsia="Times New Roman" w:hAnsi="Arial" w:cs="Arial"/>
          <w:bCs/>
          <w:sz w:val="24"/>
          <w:szCs w:val="24"/>
        </w:rPr>
      </w:pPr>
      <w:r w:rsidRPr="00A710BF">
        <w:rPr>
          <w:rFonts w:ascii="Arial" w:eastAsia="Times New Roman" w:hAnsi="Arial" w:cs="Arial"/>
          <w:sz w:val="24"/>
          <w:szCs w:val="24"/>
        </w:rPr>
        <w:t xml:space="preserve">We will deploy a 44” </w:t>
      </w:r>
      <w:proofErr w:type="spellStart"/>
      <w:r w:rsidRPr="00A710BF">
        <w:rPr>
          <w:rFonts w:ascii="Arial" w:eastAsia="Times New Roman" w:hAnsi="Arial" w:cs="Arial"/>
          <w:sz w:val="24"/>
          <w:szCs w:val="24"/>
        </w:rPr>
        <w:t>SkyAngle</w:t>
      </w:r>
      <w:proofErr w:type="spellEnd"/>
      <w:r w:rsidRPr="00A710BF">
        <w:rPr>
          <w:rFonts w:ascii="Arial" w:eastAsia="Times New Roman" w:hAnsi="Arial" w:cs="Arial"/>
          <w:sz w:val="24"/>
          <w:szCs w:val="24"/>
        </w:rPr>
        <w:t xml:space="preserve"> drogue parachute at apogee.  We will deploy the 120” conical parachute from Public Missiles main chute at 800 feet.  The rocket will descend </w:t>
      </w:r>
      <w:r w:rsidRPr="00A710BF">
        <w:rPr>
          <w:rFonts w:ascii="Arial" w:eastAsia="Times New Roman" w:hAnsi="Arial" w:cs="Arial"/>
          <w:sz w:val="24"/>
          <w:szCs w:val="24"/>
        </w:rPr>
        <w:lastRenderedPageBreak/>
        <w:t xml:space="preserve">approximately 66 ft/s and 20 ft/s under drogue and main respectively.  We will use two </w:t>
      </w:r>
      <w:proofErr w:type="spellStart"/>
      <w:r w:rsidRPr="00A710BF">
        <w:rPr>
          <w:rFonts w:ascii="Arial" w:eastAsia="Times New Roman" w:hAnsi="Arial" w:cs="Arial"/>
          <w:sz w:val="24"/>
          <w:szCs w:val="24"/>
        </w:rPr>
        <w:t>PerfectFlight</w:t>
      </w:r>
      <w:proofErr w:type="spellEnd"/>
      <w:r w:rsidRPr="00A710BF">
        <w:rPr>
          <w:rFonts w:ascii="Arial" w:eastAsia="Times New Roman" w:hAnsi="Arial" w:cs="Arial"/>
          <w:sz w:val="24"/>
          <w:szCs w:val="24"/>
        </w:rPr>
        <w:t xml:space="preserve"> mini Altimeters to deploy the parachutes.  We will separate our payload from the nosecone at 2500 feet using the Co-Pilot Version 2.0 Altimeter. Each parachute is attached to a D-ring that is connected to a knot in the shock cord. The shock cords are connected to U-bolts on each</w:t>
      </w:r>
      <w:r w:rsidR="00B22CA0" w:rsidRPr="00A710BF">
        <w:rPr>
          <w:rFonts w:ascii="Arial" w:eastAsia="Times New Roman" w:hAnsi="Arial" w:cs="Arial"/>
          <w:sz w:val="24"/>
          <w:szCs w:val="24"/>
        </w:rPr>
        <w:t xml:space="preserve"> bulk plate. The drogue parachute is attached to the motor and the avionics section and will be separated with redundant black powder charges at apogee. The main parachute will be attached to the avionics section and the bulk plate at the forward of the main section.</w:t>
      </w:r>
      <w:r w:rsidR="00521199" w:rsidRPr="00A710BF">
        <w:rPr>
          <w:rFonts w:ascii="Times New Roman" w:eastAsia="Times New Roman" w:hAnsi="Times New Roman" w:cs="Times New Roman"/>
          <w:sz w:val="24"/>
          <w:szCs w:val="24"/>
        </w:rPr>
        <w:br/>
      </w:r>
    </w:p>
    <w:p w:rsidR="008E09B6" w:rsidRPr="00A710BF" w:rsidRDefault="008E09B6" w:rsidP="007E6516">
      <w:pPr>
        <w:spacing w:after="0" w:line="240" w:lineRule="auto"/>
        <w:rPr>
          <w:rFonts w:ascii="Arial" w:eastAsia="Times New Roman" w:hAnsi="Arial" w:cs="Arial"/>
          <w:bCs/>
          <w:sz w:val="24"/>
          <w:szCs w:val="24"/>
        </w:rPr>
      </w:pPr>
      <w:proofErr w:type="gramStart"/>
      <w:r w:rsidRPr="00A710BF">
        <w:rPr>
          <w:rFonts w:ascii="Arial" w:eastAsia="Times New Roman" w:hAnsi="Arial" w:cs="Arial"/>
          <w:bCs/>
          <w:sz w:val="24"/>
          <w:szCs w:val="24"/>
        </w:rPr>
        <w:t>3.b.2</w:t>
      </w:r>
      <w:proofErr w:type="gramEnd"/>
      <w:r w:rsidR="002A5EA7" w:rsidRPr="00A710BF">
        <w:rPr>
          <w:rFonts w:ascii="Arial" w:eastAsia="Times New Roman" w:hAnsi="Arial" w:cs="Arial"/>
          <w:bCs/>
          <w:sz w:val="24"/>
          <w:szCs w:val="24"/>
        </w:rPr>
        <w:t xml:space="preserve"> </w:t>
      </w:r>
      <w:r w:rsidR="00CB560A" w:rsidRPr="00A710BF">
        <w:rPr>
          <w:rFonts w:ascii="Arial" w:eastAsia="Times New Roman" w:hAnsi="Arial" w:cs="Arial"/>
          <w:bCs/>
          <w:sz w:val="24"/>
          <w:szCs w:val="24"/>
        </w:rPr>
        <w:t>Safety and failure analysis</w:t>
      </w:r>
    </w:p>
    <w:tbl>
      <w:tblPr>
        <w:tblStyle w:val="TableGrid"/>
        <w:tblW w:w="0" w:type="auto"/>
        <w:tblLook w:val="04A0"/>
      </w:tblPr>
      <w:tblGrid>
        <w:gridCol w:w="3258"/>
        <w:gridCol w:w="6318"/>
      </w:tblGrid>
      <w:tr w:rsidR="00A710BF" w:rsidRPr="004C59D3" w:rsidTr="009E157C">
        <w:tc>
          <w:tcPr>
            <w:tcW w:w="3258" w:type="dxa"/>
          </w:tcPr>
          <w:p w:rsidR="00A710BF" w:rsidRPr="004C59D3" w:rsidRDefault="00A710BF" w:rsidP="009E157C">
            <w:pPr>
              <w:rPr>
                <w:rFonts w:ascii="Arial" w:eastAsia="Times New Roman" w:hAnsi="Arial" w:cs="Arial"/>
                <w:b/>
                <w:sz w:val="24"/>
                <w:szCs w:val="24"/>
              </w:rPr>
            </w:pPr>
            <w:r w:rsidRPr="004C59D3">
              <w:rPr>
                <w:rFonts w:ascii="Arial" w:eastAsia="Times New Roman" w:hAnsi="Arial" w:cs="Arial"/>
                <w:b/>
                <w:sz w:val="24"/>
                <w:szCs w:val="24"/>
              </w:rPr>
              <w:t>Concern</w:t>
            </w:r>
          </w:p>
        </w:tc>
        <w:tc>
          <w:tcPr>
            <w:tcW w:w="6318" w:type="dxa"/>
          </w:tcPr>
          <w:p w:rsidR="00A710BF" w:rsidRPr="004C59D3" w:rsidRDefault="00A710BF" w:rsidP="009E157C">
            <w:pPr>
              <w:rPr>
                <w:rFonts w:ascii="Arial" w:eastAsia="Times New Roman" w:hAnsi="Arial" w:cs="Arial"/>
                <w:b/>
                <w:sz w:val="24"/>
                <w:szCs w:val="24"/>
              </w:rPr>
            </w:pPr>
            <w:r w:rsidRPr="004C59D3">
              <w:rPr>
                <w:rFonts w:ascii="Arial" w:eastAsia="Times New Roman" w:hAnsi="Arial" w:cs="Arial"/>
                <w:b/>
                <w:sz w:val="24"/>
                <w:szCs w:val="24"/>
              </w:rPr>
              <w:t>Analysis</w:t>
            </w:r>
          </w:p>
        </w:tc>
      </w:tr>
      <w:tr w:rsidR="00A710BF" w:rsidRPr="004C59D3" w:rsidTr="009E157C">
        <w:tc>
          <w:tcPr>
            <w:tcW w:w="325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Early deployment of drogue</w:t>
            </w:r>
          </w:p>
        </w:tc>
        <w:tc>
          <w:tcPr>
            <w:tcW w:w="631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This is a problem that we have faced in the past.  The parachutes were deployed at maximum thrust and the airframe failed catastrophically.  We will combat this problem by testing our altimeters regularly.</w:t>
            </w:r>
          </w:p>
        </w:tc>
      </w:tr>
      <w:tr w:rsidR="00A710BF" w:rsidRPr="004C59D3" w:rsidTr="009E157C">
        <w:tc>
          <w:tcPr>
            <w:tcW w:w="325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Deployment of main at apogee</w:t>
            </w:r>
          </w:p>
        </w:tc>
        <w:tc>
          <w:tcPr>
            <w:tcW w:w="631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 xml:space="preserve">This is also a problem that we have faced in the past.  There is no safety risk, but an early main deployment will cause the rocket to drift out of </w:t>
            </w:r>
            <w:proofErr w:type="spellStart"/>
            <w:proofErr w:type="gramStart"/>
            <w:r w:rsidRPr="004C59D3">
              <w:rPr>
                <w:rFonts w:ascii="Arial" w:eastAsia="Times New Roman" w:hAnsi="Arial" w:cs="Arial"/>
                <w:sz w:val="24"/>
                <w:szCs w:val="24"/>
              </w:rPr>
              <w:t>it’s</w:t>
            </w:r>
            <w:proofErr w:type="spellEnd"/>
            <w:proofErr w:type="gramEnd"/>
            <w:r w:rsidRPr="004C59D3">
              <w:rPr>
                <w:rFonts w:ascii="Arial" w:eastAsia="Times New Roman" w:hAnsi="Arial" w:cs="Arial"/>
                <w:sz w:val="24"/>
                <w:szCs w:val="24"/>
              </w:rPr>
              <w:t xml:space="preserve"> intended landing zone.  We will ensure this will not happen by adding shear pins to the connection of the avionics section with the main section.</w:t>
            </w:r>
          </w:p>
        </w:tc>
      </w:tr>
      <w:tr w:rsidR="00A710BF" w:rsidRPr="004C59D3" w:rsidTr="009E157C">
        <w:tc>
          <w:tcPr>
            <w:tcW w:w="325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No deployment of drogue</w:t>
            </w:r>
          </w:p>
        </w:tc>
        <w:tc>
          <w:tcPr>
            <w:tcW w:w="631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This is failure that concerns us the most.  A rocket that has gone ballistic is obviously a major safety concern.  We have never had a problem with this, but we continue to test our altimeters and we always use at least two altimeters with back-up charges.</w:t>
            </w:r>
          </w:p>
        </w:tc>
      </w:tr>
      <w:tr w:rsidR="00A710BF" w:rsidRPr="004C59D3" w:rsidTr="009E157C">
        <w:tc>
          <w:tcPr>
            <w:tcW w:w="325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No deployment of main</w:t>
            </w:r>
          </w:p>
        </w:tc>
        <w:tc>
          <w:tcPr>
            <w:tcW w:w="631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This is a concern for the completion of our competition goals.  Although this failure would not be as dangerous, it still produces an unsafe situation to bystanders.  It would also lead to a much more forceful impact of the rocket with the ground.  This could cause damage to the airframe and the flight computers.</w:t>
            </w:r>
          </w:p>
        </w:tc>
      </w:tr>
      <w:tr w:rsidR="00A710BF" w:rsidRPr="004C59D3" w:rsidTr="009E157C">
        <w:tc>
          <w:tcPr>
            <w:tcW w:w="325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Separation of parachute from rocket</w:t>
            </w:r>
          </w:p>
        </w:tc>
        <w:tc>
          <w:tcPr>
            <w:tcW w:w="631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 xml:space="preserve">We are aware that it is a possibility that the parachute </w:t>
            </w:r>
            <w:proofErr w:type="gramStart"/>
            <w:r w:rsidRPr="004C59D3">
              <w:rPr>
                <w:rFonts w:ascii="Arial" w:eastAsia="Times New Roman" w:hAnsi="Arial" w:cs="Arial"/>
                <w:sz w:val="24"/>
                <w:szCs w:val="24"/>
              </w:rPr>
              <w:t>could  become</w:t>
            </w:r>
            <w:proofErr w:type="gramEnd"/>
            <w:r w:rsidRPr="004C59D3">
              <w:rPr>
                <w:rFonts w:ascii="Arial" w:eastAsia="Times New Roman" w:hAnsi="Arial" w:cs="Arial"/>
                <w:sz w:val="24"/>
                <w:szCs w:val="24"/>
              </w:rPr>
              <w:t xml:space="preserve"> separated from the shock cord or the </w:t>
            </w:r>
            <w:proofErr w:type="spellStart"/>
            <w:r w:rsidRPr="004C59D3">
              <w:rPr>
                <w:rFonts w:ascii="Arial" w:eastAsia="Times New Roman" w:hAnsi="Arial" w:cs="Arial"/>
                <w:sz w:val="24"/>
                <w:szCs w:val="24"/>
              </w:rPr>
              <w:t>the</w:t>
            </w:r>
            <w:proofErr w:type="spellEnd"/>
            <w:r w:rsidRPr="004C59D3">
              <w:rPr>
                <w:rFonts w:ascii="Arial" w:eastAsia="Times New Roman" w:hAnsi="Arial" w:cs="Arial"/>
                <w:sz w:val="24"/>
                <w:szCs w:val="24"/>
              </w:rPr>
              <w:t xml:space="preserve"> shock cord could become separated from the rocket.  We ensure they will stay together by using shock cord with a high factor of safety and knots that are intended to be used for high powered rocketry.  Our connection hardware is also tested to a high factor of safety.  We have tested all of these components with a tensile testing machine in the engineering laboratory.  </w:t>
            </w:r>
          </w:p>
        </w:tc>
      </w:tr>
      <w:tr w:rsidR="00A710BF" w:rsidRPr="004C59D3" w:rsidTr="009E157C">
        <w:tc>
          <w:tcPr>
            <w:tcW w:w="325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Rocket damage during descent</w:t>
            </w:r>
          </w:p>
        </w:tc>
        <w:tc>
          <w:tcPr>
            <w:tcW w:w="6318" w:type="dxa"/>
          </w:tcPr>
          <w:p w:rsidR="00A710BF" w:rsidRPr="004C59D3" w:rsidRDefault="00A710BF" w:rsidP="009E157C">
            <w:pPr>
              <w:rPr>
                <w:rFonts w:ascii="Arial" w:eastAsia="Times New Roman" w:hAnsi="Arial" w:cs="Arial"/>
                <w:sz w:val="24"/>
                <w:szCs w:val="24"/>
              </w:rPr>
            </w:pPr>
            <w:r w:rsidRPr="004C59D3">
              <w:rPr>
                <w:rFonts w:ascii="Arial" w:eastAsia="Times New Roman" w:hAnsi="Arial" w:cs="Arial"/>
                <w:sz w:val="24"/>
                <w:szCs w:val="24"/>
              </w:rPr>
              <w:t xml:space="preserve">A common problem we have found is airframe “zippering” and airframe damage due to mid-air collisions of the airframe.  We mitigate the mid-air collisions by measuring our shock cord so that each piece of the airframe will hang down a different amount from the parachutes.  We </w:t>
            </w:r>
            <w:r w:rsidRPr="004C59D3">
              <w:rPr>
                <w:rFonts w:ascii="Arial" w:eastAsia="Times New Roman" w:hAnsi="Arial" w:cs="Arial"/>
                <w:sz w:val="24"/>
                <w:szCs w:val="24"/>
              </w:rPr>
              <w:lastRenderedPageBreak/>
              <w:t>tackle the “zippering” affect by placing our charges on the side of the parachute this is pushed out of the airframe.</w:t>
            </w:r>
          </w:p>
        </w:tc>
      </w:tr>
    </w:tbl>
    <w:p w:rsidR="00521199" w:rsidRDefault="00521199" w:rsidP="007E6516">
      <w:pPr>
        <w:spacing w:after="0" w:line="240" w:lineRule="auto"/>
        <w:rPr>
          <w:rFonts w:ascii="Arial" w:eastAsia="Times New Roman" w:hAnsi="Arial" w:cs="Arial"/>
          <w:color w:val="FF0000"/>
          <w:sz w:val="20"/>
          <w:szCs w:val="20"/>
        </w:rPr>
      </w:pPr>
    </w:p>
    <w:p w:rsidR="00A710BF" w:rsidRPr="00FC1FB2" w:rsidRDefault="00A710BF" w:rsidP="007E6516">
      <w:pPr>
        <w:spacing w:after="0" w:line="240" w:lineRule="auto"/>
        <w:rPr>
          <w:rFonts w:ascii="Arial" w:eastAsia="Times New Roman" w:hAnsi="Arial" w:cs="Arial"/>
          <w:b/>
          <w:bCs/>
          <w:sz w:val="24"/>
          <w:szCs w:val="24"/>
        </w:rPr>
      </w:pPr>
    </w:p>
    <w:p w:rsidR="007E6516" w:rsidRPr="00FC1FB2" w:rsidRDefault="007E651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b/>
          <w:bCs/>
          <w:sz w:val="24"/>
          <w:szCs w:val="24"/>
        </w:rPr>
        <w:t>3.c</w:t>
      </w:r>
      <w:proofErr w:type="gramEnd"/>
      <w:r w:rsidRPr="00FC1FB2">
        <w:rPr>
          <w:rFonts w:ascii="Arial" w:eastAsia="Times New Roman" w:hAnsi="Arial" w:cs="Arial"/>
          <w:b/>
          <w:bCs/>
          <w:sz w:val="24"/>
          <w:szCs w:val="24"/>
        </w:rPr>
        <w:t xml:space="preserve"> </w:t>
      </w:r>
      <w:r w:rsidR="0021717B" w:rsidRPr="00FC1FB2">
        <w:rPr>
          <w:rFonts w:ascii="Arial" w:eastAsia="Times New Roman" w:hAnsi="Arial" w:cs="Arial"/>
          <w:b/>
          <w:bCs/>
          <w:sz w:val="24"/>
          <w:szCs w:val="24"/>
        </w:rPr>
        <w:t>Mission Performance Predictions</w:t>
      </w:r>
    </w:p>
    <w:p w:rsidR="007E6516" w:rsidRPr="00FC1FB2" w:rsidRDefault="007E6516" w:rsidP="007E6516">
      <w:pPr>
        <w:spacing w:after="0" w:line="240" w:lineRule="auto"/>
        <w:rPr>
          <w:rFonts w:ascii="Arial" w:eastAsia="Times New Roman" w:hAnsi="Arial" w:cs="Arial"/>
          <w:b/>
          <w:bCs/>
          <w:sz w:val="24"/>
          <w:szCs w:val="24"/>
        </w:rPr>
      </w:pPr>
    </w:p>
    <w:p w:rsidR="00127821" w:rsidRDefault="008E09B6" w:rsidP="00127821">
      <w:pPr>
        <w:spacing w:after="0" w:line="240" w:lineRule="auto"/>
        <w:rPr>
          <w:rFonts w:ascii="Arial" w:eastAsia="Times New Roman" w:hAnsi="Arial" w:cs="Arial"/>
          <w:sz w:val="24"/>
          <w:szCs w:val="24"/>
        </w:rPr>
      </w:pPr>
      <w:proofErr w:type="gramStart"/>
      <w:r w:rsidRPr="00127821">
        <w:rPr>
          <w:rFonts w:ascii="Arial" w:eastAsia="Times New Roman" w:hAnsi="Arial" w:cs="Arial"/>
          <w:bCs/>
          <w:sz w:val="24"/>
          <w:szCs w:val="24"/>
        </w:rPr>
        <w:t>3.c.1</w:t>
      </w:r>
      <w:proofErr w:type="gramEnd"/>
      <w:r w:rsidR="00CB560A" w:rsidRPr="00127821">
        <w:rPr>
          <w:rFonts w:ascii="Arial" w:eastAsia="Times New Roman" w:hAnsi="Arial" w:cs="Arial"/>
          <w:bCs/>
          <w:sz w:val="24"/>
          <w:szCs w:val="24"/>
        </w:rPr>
        <w:t xml:space="preserve"> Mission performance criteria</w:t>
      </w:r>
      <w:r w:rsidR="00127821" w:rsidRPr="00127821">
        <w:rPr>
          <w:rFonts w:ascii="Times New Roman" w:eastAsia="Times New Roman" w:hAnsi="Times New Roman" w:cs="Times New Roman"/>
          <w:sz w:val="24"/>
          <w:szCs w:val="24"/>
        </w:rPr>
        <w:br/>
      </w:r>
      <w:r w:rsidR="00127821" w:rsidRPr="00127821">
        <w:rPr>
          <w:rFonts w:ascii="Arial" w:eastAsia="Times New Roman" w:hAnsi="Arial" w:cs="Arial"/>
          <w:sz w:val="24"/>
          <w:szCs w:val="24"/>
        </w:rPr>
        <w:t>The mission will be a success if the following objectives are met:</w:t>
      </w:r>
      <w:r w:rsidR="00127821" w:rsidRPr="00127821">
        <w:rPr>
          <w:rFonts w:ascii="Times New Roman" w:eastAsia="Times New Roman" w:hAnsi="Times New Roman" w:cs="Times New Roman"/>
          <w:sz w:val="24"/>
          <w:szCs w:val="24"/>
        </w:rPr>
        <w:br/>
      </w:r>
    </w:p>
    <w:p w:rsidR="00127821" w:rsidRPr="00127821" w:rsidRDefault="00127821" w:rsidP="00127821">
      <w:pPr>
        <w:spacing w:after="0" w:line="240" w:lineRule="auto"/>
        <w:rPr>
          <w:rFonts w:ascii="Arial" w:eastAsia="Times New Roman" w:hAnsi="Arial" w:cs="Arial"/>
          <w:bCs/>
          <w:sz w:val="24"/>
          <w:szCs w:val="24"/>
        </w:rPr>
      </w:pPr>
      <w:r w:rsidRPr="00127821">
        <w:rPr>
          <w:rFonts w:ascii="Arial" w:eastAsia="Times New Roman" w:hAnsi="Arial" w:cs="Arial"/>
          <w:sz w:val="24"/>
          <w:szCs w:val="24"/>
        </w:rPr>
        <w:t>Pre-Launch</w:t>
      </w:r>
    </w:p>
    <w:p w:rsidR="00127821" w:rsidRDefault="00127821" w:rsidP="00127821">
      <w:pPr>
        <w:numPr>
          <w:ilvl w:val="0"/>
          <w:numId w:val="20"/>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Complete assembly</w:t>
      </w:r>
    </w:p>
    <w:p w:rsidR="00127821" w:rsidRPr="00127821" w:rsidRDefault="00127821" w:rsidP="00127821">
      <w:pPr>
        <w:numPr>
          <w:ilvl w:val="0"/>
          <w:numId w:val="20"/>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Electronics activated and responsive</w:t>
      </w:r>
    </w:p>
    <w:p w:rsidR="00127821" w:rsidRPr="00127821" w:rsidRDefault="00127821" w:rsidP="00127821">
      <w:pPr>
        <w:numPr>
          <w:ilvl w:val="0"/>
          <w:numId w:val="20"/>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Full battery Charge</w:t>
      </w:r>
    </w:p>
    <w:p w:rsidR="00127821" w:rsidRPr="00127821" w:rsidRDefault="00127821" w:rsidP="00127821">
      <w:pPr>
        <w:numPr>
          <w:ilvl w:val="0"/>
          <w:numId w:val="20"/>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Establish RF connection</w:t>
      </w:r>
    </w:p>
    <w:p w:rsidR="00127821" w:rsidRPr="00127821" w:rsidRDefault="00127821" w:rsidP="00127821">
      <w:pPr>
        <w:numPr>
          <w:ilvl w:val="0"/>
          <w:numId w:val="20"/>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Proper Motor preparation</w:t>
      </w:r>
    </w:p>
    <w:p w:rsidR="00127821" w:rsidRPr="00127821" w:rsidRDefault="00127821" w:rsidP="00127821">
      <w:pPr>
        <w:spacing w:after="0" w:line="240" w:lineRule="auto"/>
        <w:rPr>
          <w:rFonts w:ascii="Times New Roman" w:eastAsia="Times New Roman" w:hAnsi="Times New Roman" w:cs="Times New Roman"/>
          <w:sz w:val="24"/>
          <w:szCs w:val="24"/>
        </w:rPr>
      </w:pPr>
      <w:r w:rsidRPr="00127821">
        <w:rPr>
          <w:rFonts w:ascii="Arial" w:eastAsia="Times New Roman" w:hAnsi="Arial" w:cs="Arial"/>
          <w:sz w:val="24"/>
          <w:szCs w:val="24"/>
        </w:rPr>
        <w:t>Launch</w:t>
      </w:r>
    </w:p>
    <w:p w:rsidR="00127821" w:rsidRPr="00127821" w:rsidRDefault="00127821" w:rsidP="00127821">
      <w:pPr>
        <w:numPr>
          <w:ilvl w:val="0"/>
          <w:numId w:val="21"/>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Motor Ignition</w:t>
      </w:r>
    </w:p>
    <w:p w:rsidR="00127821" w:rsidRPr="00127821" w:rsidRDefault="00127821" w:rsidP="00127821">
      <w:pPr>
        <w:numPr>
          <w:ilvl w:val="0"/>
          <w:numId w:val="21"/>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Rocket successfully leaves launch pad</w:t>
      </w:r>
    </w:p>
    <w:p w:rsidR="00127821" w:rsidRPr="00127821" w:rsidRDefault="00127821" w:rsidP="00127821">
      <w:pPr>
        <w:numPr>
          <w:ilvl w:val="0"/>
          <w:numId w:val="21"/>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Correct thrust to weight ratio</w:t>
      </w:r>
    </w:p>
    <w:p w:rsidR="00127821" w:rsidRPr="00127821" w:rsidRDefault="00127821" w:rsidP="00127821">
      <w:pPr>
        <w:numPr>
          <w:ilvl w:val="0"/>
          <w:numId w:val="21"/>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Stable flight by guidance rail</w:t>
      </w:r>
    </w:p>
    <w:p w:rsidR="00127821" w:rsidRPr="00127821" w:rsidRDefault="00127821" w:rsidP="00127821">
      <w:pPr>
        <w:numPr>
          <w:ilvl w:val="0"/>
          <w:numId w:val="21"/>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Stabilization by fins</w:t>
      </w:r>
    </w:p>
    <w:p w:rsidR="00127821" w:rsidRPr="00127821" w:rsidRDefault="00127821" w:rsidP="00127821">
      <w:pPr>
        <w:numPr>
          <w:ilvl w:val="0"/>
          <w:numId w:val="21"/>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Maintains integrity despite (LAUNCH) forces</w:t>
      </w:r>
    </w:p>
    <w:p w:rsidR="00127821" w:rsidRPr="00127821" w:rsidRDefault="00127821" w:rsidP="00127821">
      <w:pPr>
        <w:numPr>
          <w:ilvl w:val="0"/>
          <w:numId w:val="21"/>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Motor burns completely</w:t>
      </w:r>
    </w:p>
    <w:p w:rsidR="00127821" w:rsidRPr="00127821" w:rsidRDefault="00127821" w:rsidP="00127821">
      <w:pPr>
        <w:spacing w:after="0" w:line="240" w:lineRule="auto"/>
        <w:rPr>
          <w:rFonts w:ascii="Times New Roman" w:eastAsia="Times New Roman" w:hAnsi="Times New Roman" w:cs="Times New Roman"/>
          <w:sz w:val="24"/>
          <w:szCs w:val="24"/>
        </w:rPr>
      </w:pPr>
      <w:r w:rsidRPr="00127821">
        <w:rPr>
          <w:rFonts w:ascii="Arial" w:eastAsia="Times New Roman" w:hAnsi="Arial" w:cs="Arial"/>
          <w:sz w:val="24"/>
          <w:szCs w:val="24"/>
        </w:rPr>
        <w:t>Flight</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Barometric system locked</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Thrust launches rocket to 5280 feet altitude</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Apogee reached</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Gauged by accelerometers/barometer</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Drogue parachute launched</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Rocket successfully separate</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Drogue Parachute Successfully deploy</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Rocket begins descent</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Barometer detects altitude of 800 feet</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Main parachute deploys</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Rocket successfully separates again</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Main parachute successfully deploys</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Rocket decelerates to 17 feet per second</w:t>
      </w:r>
    </w:p>
    <w:p w:rsidR="00127821" w:rsidRPr="00127821" w:rsidRDefault="00127821" w:rsidP="00127821">
      <w:pPr>
        <w:numPr>
          <w:ilvl w:val="0"/>
          <w:numId w:val="22"/>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Rocket Lands</w:t>
      </w:r>
    </w:p>
    <w:p w:rsidR="00127821" w:rsidRPr="00127821" w:rsidRDefault="00127821" w:rsidP="00127821">
      <w:pPr>
        <w:spacing w:after="0" w:line="240" w:lineRule="auto"/>
        <w:rPr>
          <w:rFonts w:ascii="Times New Roman" w:eastAsia="Times New Roman" w:hAnsi="Times New Roman" w:cs="Times New Roman"/>
          <w:sz w:val="24"/>
          <w:szCs w:val="24"/>
        </w:rPr>
      </w:pPr>
      <w:r w:rsidRPr="00127821">
        <w:rPr>
          <w:rFonts w:ascii="Arial" w:eastAsia="Times New Roman" w:hAnsi="Arial" w:cs="Arial"/>
          <w:sz w:val="24"/>
          <w:szCs w:val="24"/>
        </w:rPr>
        <w:t>Recovery</w:t>
      </w:r>
    </w:p>
    <w:p w:rsidR="00127821" w:rsidRPr="00127821" w:rsidRDefault="00127821" w:rsidP="00127821">
      <w:pPr>
        <w:numPr>
          <w:ilvl w:val="0"/>
          <w:numId w:val="23"/>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lastRenderedPageBreak/>
        <w:t>Power maintained throughout flight</w:t>
      </w:r>
    </w:p>
    <w:p w:rsidR="00127821" w:rsidRPr="00127821" w:rsidRDefault="00127821" w:rsidP="00127821">
      <w:pPr>
        <w:numPr>
          <w:ilvl w:val="0"/>
          <w:numId w:val="23"/>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GPS sends coordinates</w:t>
      </w:r>
    </w:p>
    <w:p w:rsidR="00127821" w:rsidRPr="00127821" w:rsidRDefault="00127821" w:rsidP="00127821">
      <w:pPr>
        <w:numPr>
          <w:ilvl w:val="0"/>
          <w:numId w:val="23"/>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Rocket recovered</w:t>
      </w:r>
    </w:p>
    <w:p w:rsidR="00127821" w:rsidRPr="00127821" w:rsidRDefault="00127821" w:rsidP="00127821">
      <w:pPr>
        <w:numPr>
          <w:ilvl w:val="0"/>
          <w:numId w:val="23"/>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Data retrieved within 30 minute window</w:t>
      </w:r>
    </w:p>
    <w:p w:rsidR="00127821" w:rsidRPr="00127821" w:rsidRDefault="00127821" w:rsidP="00127821">
      <w:pPr>
        <w:numPr>
          <w:ilvl w:val="0"/>
          <w:numId w:val="23"/>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Integrity</w:t>
      </w:r>
    </w:p>
    <w:p w:rsidR="00127821" w:rsidRPr="00127821" w:rsidRDefault="00127821" w:rsidP="00127821">
      <w:pPr>
        <w:numPr>
          <w:ilvl w:val="0"/>
          <w:numId w:val="23"/>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Airframe integrity maintained</w:t>
      </w:r>
    </w:p>
    <w:p w:rsidR="00127821" w:rsidRPr="00127821" w:rsidRDefault="00127821" w:rsidP="00127821">
      <w:pPr>
        <w:numPr>
          <w:ilvl w:val="0"/>
          <w:numId w:val="23"/>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Electronics functionality maintained</w:t>
      </w:r>
    </w:p>
    <w:p w:rsidR="00127821" w:rsidRPr="00127821" w:rsidRDefault="00127821" w:rsidP="00127821">
      <w:pPr>
        <w:numPr>
          <w:ilvl w:val="0"/>
          <w:numId w:val="23"/>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Rocket remains in reusable condition</w:t>
      </w:r>
    </w:p>
    <w:p w:rsidR="00127821" w:rsidRPr="00127821" w:rsidRDefault="00127821" w:rsidP="00127821">
      <w:pPr>
        <w:spacing w:after="0" w:line="240" w:lineRule="auto"/>
        <w:rPr>
          <w:rFonts w:ascii="Times New Roman" w:eastAsia="Times New Roman" w:hAnsi="Times New Roman" w:cs="Times New Roman"/>
          <w:sz w:val="24"/>
          <w:szCs w:val="24"/>
        </w:rPr>
      </w:pPr>
      <w:r w:rsidRPr="00127821">
        <w:rPr>
          <w:rFonts w:ascii="Arial" w:eastAsia="Times New Roman" w:hAnsi="Arial" w:cs="Arial"/>
          <w:sz w:val="24"/>
          <w:szCs w:val="24"/>
        </w:rPr>
        <w:t>Major Reports</w:t>
      </w:r>
    </w:p>
    <w:p w:rsidR="00127821" w:rsidRPr="00127821" w:rsidRDefault="00127821" w:rsidP="00127821">
      <w:pPr>
        <w:numPr>
          <w:ilvl w:val="0"/>
          <w:numId w:val="24"/>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Proposal submitted on time</w:t>
      </w:r>
    </w:p>
    <w:p w:rsidR="00127821" w:rsidRPr="00127821" w:rsidRDefault="00127821" w:rsidP="00127821">
      <w:pPr>
        <w:numPr>
          <w:ilvl w:val="0"/>
          <w:numId w:val="24"/>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Web Site Active</w:t>
      </w:r>
    </w:p>
    <w:p w:rsidR="00127821" w:rsidRPr="00127821" w:rsidRDefault="00127821" w:rsidP="00127821">
      <w:pPr>
        <w:numPr>
          <w:ilvl w:val="0"/>
          <w:numId w:val="24"/>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PDR submitted on time</w:t>
      </w:r>
    </w:p>
    <w:p w:rsidR="00127821" w:rsidRPr="00127821" w:rsidRDefault="00127821" w:rsidP="00127821">
      <w:pPr>
        <w:numPr>
          <w:ilvl w:val="0"/>
          <w:numId w:val="24"/>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CDR submitted on time</w:t>
      </w:r>
    </w:p>
    <w:p w:rsidR="00127821" w:rsidRPr="00127821" w:rsidRDefault="00127821" w:rsidP="00127821">
      <w:pPr>
        <w:numPr>
          <w:ilvl w:val="0"/>
          <w:numId w:val="24"/>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FRR submitted on time</w:t>
      </w:r>
    </w:p>
    <w:p w:rsidR="00127821" w:rsidRPr="00127821" w:rsidRDefault="00127821" w:rsidP="00127821">
      <w:pPr>
        <w:numPr>
          <w:ilvl w:val="0"/>
          <w:numId w:val="24"/>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Final Report submitted on time</w:t>
      </w:r>
    </w:p>
    <w:p w:rsidR="00127821" w:rsidRPr="00127821" w:rsidRDefault="00127821" w:rsidP="00127821">
      <w:pPr>
        <w:spacing w:after="0" w:line="240" w:lineRule="auto"/>
        <w:rPr>
          <w:rFonts w:ascii="Times New Roman" w:eastAsia="Times New Roman" w:hAnsi="Times New Roman" w:cs="Times New Roman"/>
          <w:sz w:val="24"/>
          <w:szCs w:val="24"/>
        </w:rPr>
      </w:pPr>
      <w:r w:rsidRPr="00127821">
        <w:rPr>
          <w:rFonts w:ascii="Arial" w:eastAsia="Times New Roman" w:hAnsi="Arial" w:cs="Arial"/>
          <w:sz w:val="24"/>
          <w:szCs w:val="24"/>
        </w:rPr>
        <w:t>Safety and Environment</w:t>
      </w:r>
    </w:p>
    <w:p w:rsidR="00127821" w:rsidRPr="00127821" w:rsidRDefault="00127821" w:rsidP="00127821">
      <w:pPr>
        <w:numPr>
          <w:ilvl w:val="0"/>
          <w:numId w:val="25"/>
        </w:numPr>
        <w:spacing w:before="100" w:beforeAutospacing="1" w:after="100" w:afterAutospacing="1" w:line="240" w:lineRule="auto"/>
        <w:textAlignment w:val="baseline"/>
        <w:rPr>
          <w:rFonts w:ascii="Arial" w:eastAsia="Times New Roman" w:hAnsi="Arial" w:cs="Arial"/>
          <w:sz w:val="24"/>
          <w:szCs w:val="24"/>
        </w:rPr>
      </w:pPr>
      <w:r w:rsidRPr="00127821">
        <w:rPr>
          <w:rFonts w:ascii="Arial" w:eastAsia="Times New Roman" w:hAnsi="Arial" w:cs="Arial"/>
          <w:sz w:val="24"/>
          <w:szCs w:val="24"/>
        </w:rPr>
        <w:t>No injuries to life forms</w:t>
      </w:r>
    </w:p>
    <w:p w:rsidR="00CB560A" w:rsidRPr="000D3517" w:rsidRDefault="00127821" w:rsidP="00A876D2">
      <w:pPr>
        <w:numPr>
          <w:ilvl w:val="0"/>
          <w:numId w:val="25"/>
        </w:numPr>
        <w:spacing w:before="100" w:beforeAutospacing="1" w:after="100" w:afterAutospacing="1" w:line="240" w:lineRule="auto"/>
        <w:textAlignment w:val="baseline"/>
        <w:rPr>
          <w:rFonts w:ascii="Arial" w:eastAsia="Times New Roman" w:hAnsi="Arial" w:cs="Arial"/>
          <w:sz w:val="24"/>
          <w:szCs w:val="24"/>
        </w:rPr>
      </w:pPr>
      <w:r w:rsidRPr="000D3517">
        <w:rPr>
          <w:rFonts w:ascii="Arial" w:eastAsia="Times New Roman" w:hAnsi="Arial" w:cs="Arial"/>
          <w:sz w:val="24"/>
          <w:szCs w:val="24"/>
        </w:rPr>
        <w:t>Environment not affected</w:t>
      </w:r>
    </w:p>
    <w:p w:rsidR="008E09B6" w:rsidRPr="000D3517" w:rsidRDefault="008E09B6" w:rsidP="007E6516">
      <w:pPr>
        <w:spacing w:after="0" w:line="240" w:lineRule="auto"/>
        <w:rPr>
          <w:rFonts w:ascii="Arial" w:eastAsia="Times New Roman" w:hAnsi="Arial" w:cs="Arial"/>
          <w:bCs/>
          <w:sz w:val="24"/>
          <w:szCs w:val="24"/>
        </w:rPr>
      </w:pPr>
      <w:proofErr w:type="gramStart"/>
      <w:r w:rsidRPr="000D3517">
        <w:rPr>
          <w:rFonts w:ascii="Arial" w:eastAsia="Times New Roman" w:hAnsi="Arial" w:cs="Arial"/>
          <w:bCs/>
          <w:sz w:val="24"/>
          <w:szCs w:val="24"/>
        </w:rPr>
        <w:t>3.c.2</w:t>
      </w:r>
      <w:proofErr w:type="gramEnd"/>
      <w:r w:rsidR="00CB560A" w:rsidRPr="000D3517">
        <w:rPr>
          <w:rFonts w:ascii="Arial" w:eastAsia="Times New Roman" w:hAnsi="Arial" w:cs="Arial"/>
          <w:bCs/>
          <w:sz w:val="24"/>
          <w:szCs w:val="24"/>
        </w:rPr>
        <w:t xml:space="preserve"> Flight profile simulations</w:t>
      </w:r>
    </w:p>
    <w:p w:rsidR="008E09B6" w:rsidRPr="000D3517" w:rsidRDefault="002D6AF4" w:rsidP="007E6516">
      <w:pPr>
        <w:spacing w:after="0" w:line="240" w:lineRule="auto"/>
        <w:rPr>
          <w:rFonts w:ascii="Arial" w:eastAsia="Times New Roman" w:hAnsi="Arial" w:cs="Arial"/>
          <w:bCs/>
          <w:sz w:val="24"/>
          <w:szCs w:val="24"/>
        </w:rPr>
      </w:pPr>
      <w:r w:rsidRPr="000D3517">
        <w:rPr>
          <w:rFonts w:ascii="Arial" w:eastAsia="Times New Roman" w:hAnsi="Arial" w:cs="Arial"/>
          <w:sz w:val="24"/>
          <w:szCs w:val="24"/>
        </w:rPr>
        <w:t xml:space="preserve">See section 3.c.4 for the </w:t>
      </w:r>
      <w:r w:rsidR="000D3517" w:rsidRPr="000D3517">
        <w:rPr>
          <w:rFonts w:ascii="Arial" w:eastAsia="Times New Roman" w:hAnsi="Arial" w:cs="Arial"/>
          <w:sz w:val="24"/>
          <w:szCs w:val="24"/>
        </w:rPr>
        <w:t>profile simulations.</w:t>
      </w:r>
    </w:p>
    <w:p w:rsidR="00CB560A" w:rsidRPr="00FC4D93" w:rsidRDefault="00CB560A" w:rsidP="007E6516">
      <w:pPr>
        <w:spacing w:after="0" w:line="240" w:lineRule="auto"/>
        <w:rPr>
          <w:rFonts w:ascii="Arial" w:eastAsia="Times New Roman" w:hAnsi="Arial" w:cs="Arial"/>
          <w:bCs/>
          <w:color w:val="FF0000"/>
          <w:sz w:val="24"/>
          <w:szCs w:val="24"/>
        </w:rPr>
      </w:pPr>
    </w:p>
    <w:p w:rsidR="008E09B6" w:rsidRPr="004C00FD" w:rsidRDefault="008E09B6" w:rsidP="007E6516">
      <w:pPr>
        <w:spacing w:after="0" w:line="240" w:lineRule="auto"/>
        <w:rPr>
          <w:rFonts w:ascii="Arial" w:eastAsia="Times New Roman" w:hAnsi="Arial" w:cs="Arial"/>
          <w:bCs/>
          <w:sz w:val="24"/>
          <w:szCs w:val="24"/>
        </w:rPr>
      </w:pPr>
      <w:proofErr w:type="gramStart"/>
      <w:r w:rsidRPr="004C00FD">
        <w:rPr>
          <w:rFonts w:ascii="Arial" w:eastAsia="Times New Roman" w:hAnsi="Arial" w:cs="Arial"/>
          <w:bCs/>
          <w:sz w:val="24"/>
          <w:szCs w:val="24"/>
        </w:rPr>
        <w:t>3.c.3</w:t>
      </w:r>
      <w:proofErr w:type="gramEnd"/>
      <w:r w:rsidR="00CB560A" w:rsidRPr="004C00FD">
        <w:rPr>
          <w:rFonts w:ascii="Arial" w:eastAsia="Times New Roman" w:hAnsi="Arial" w:cs="Arial"/>
          <w:bCs/>
          <w:sz w:val="24"/>
          <w:szCs w:val="24"/>
        </w:rPr>
        <w:t xml:space="preserve"> Analysis validity</w:t>
      </w:r>
    </w:p>
    <w:p w:rsidR="00CB560A" w:rsidRPr="004C00FD" w:rsidRDefault="004C00FD" w:rsidP="004C00FD">
      <w:pPr>
        <w:spacing w:after="0" w:line="240" w:lineRule="auto"/>
        <w:textAlignment w:val="baseline"/>
        <w:rPr>
          <w:rFonts w:ascii="Arial" w:eastAsia="Times New Roman" w:hAnsi="Arial" w:cs="Arial"/>
          <w:sz w:val="24"/>
          <w:szCs w:val="24"/>
        </w:rPr>
      </w:pPr>
      <w:r w:rsidRPr="004C00FD">
        <w:rPr>
          <w:rFonts w:ascii="Arial" w:eastAsia="Times New Roman" w:hAnsi="Arial" w:cs="Arial"/>
          <w:sz w:val="24"/>
          <w:szCs w:val="24"/>
        </w:rPr>
        <w:tab/>
        <w:t>We have</w:t>
      </w:r>
      <w:r w:rsidRPr="004C59D3">
        <w:rPr>
          <w:rFonts w:ascii="Arial" w:eastAsia="Times New Roman" w:hAnsi="Arial" w:cs="Arial"/>
          <w:sz w:val="24"/>
          <w:szCs w:val="24"/>
        </w:rPr>
        <w:t xml:space="preserve"> found our </w:t>
      </w:r>
      <w:proofErr w:type="spellStart"/>
      <w:r w:rsidRPr="004C59D3">
        <w:rPr>
          <w:rFonts w:ascii="Arial" w:eastAsia="Times New Roman" w:hAnsi="Arial" w:cs="Arial"/>
          <w:sz w:val="24"/>
          <w:szCs w:val="24"/>
        </w:rPr>
        <w:t>RockSIM</w:t>
      </w:r>
      <w:proofErr w:type="spellEnd"/>
      <w:r w:rsidRPr="004C59D3">
        <w:rPr>
          <w:rFonts w:ascii="Arial" w:eastAsia="Times New Roman" w:hAnsi="Arial" w:cs="Arial"/>
          <w:sz w:val="24"/>
          <w:szCs w:val="24"/>
        </w:rPr>
        <w:t xml:space="preserve"> simulations to be valid in the past, and we expect them to be valid once again.  We still plan to conduct wind tunnel testing on a scale model of our rocket.</w:t>
      </w:r>
      <w:r w:rsidR="00A876D2" w:rsidRPr="0099454A">
        <w:rPr>
          <w:rFonts w:ascii="Times New Roman" w:eastAsia="Times New Roman" w:hAnsi="Times New Roman" w:cs="Times New Roman"/>
          <w:sz w:val="24"/>
          <w:szCs w:val="24"/>
        </w:rPr>
        <w:br/>
      </w:r>
    </w:p>
    <w:p w:rsidR="008E09B6" w:rsidRPr="00A6002C" w:rsidRDefault="008E09B6" w:rsidP="007E6516">
      <w:pPr>
        <w:spacing w:after="0" w:line="240" w:lineRule="auto"/>
        <w:rPr>
          <w:rFonts w:ascii="Arial" w:eastAsia="Times New Roman" w:hAnsi="Arial" w:cs="Arial"/>
          <w:bCs/>
          <w:sz w:val="24"/>
          <w:szCs w:val="24"/>
        </w:rPr>
      </w:pPr>
      <w:proofErr w:type="gramStart"/>
      <w:r w:rsidRPr="00A6002C">
        <w:rPr>
          <w:rFonts w:ascii="Arial" w:eastAsia="Times New Roman" w:hAnsi="Arial" w:cs="Arial"/>
          <w:bCs/>
          <w:sz w:val="24"/>
          <w:szCs w:val="24"/>
        </w:rPr>
        <w:t>3.c.4</w:t>
      </w:r>
      <w:proofErr w:type="gramEnd"/>
      <w:r w:rsidR="00CB560A" w:rsidRPr="00A6002C">
        <w:rPr>
          <w:rFonts w:ascii="Arial" w:eastAsia="Times New Roman" w:hAnsi="Arial" w:cs="Arial"/>
          <w:bCs/>
          <w:sz w:val="24"/>
          <w:szCs w:val="24"/>
        </w:rPr>
        <w:t xml:space="preserve"> Stability margin</w:t>
      </w:r>
    </w:p>
    <w:p w:rsidR="00A6002C" w:rsidRPr="00FC4D93" w:rsidRDefault="00A6002C" w:rsidP="007E6516">
      <w:pPr>
        <w:spacing w:after="0" w:line="240" w:lineRule="auto"/>
        <w:rPr>
          <w:rFonts w:ascii="Arial" w:eastAsia="Times New Roman" w:hAnsi="Arial" w:cs="Arial"/>
          <w:bCs/>
          <w:color w:val="FF0000"/>
          <w:sz w:val="24"/>
          <w:szCs w:val="24"/>
        </w:rPr>
      </w:pPr>
      <w:r w:rsidRPr="004C59D3">
        <w:rPr>
          <w:rFonts w:ascii="Arial" w:eastAsia="Times New Roman" w:hAnsi="Arial" w:cs="Arial"/>
          <w:sz w:val="24"/>
          <w:szCs w:val="24"/>
        </w:rPr>
        <w:t>The stability margin is 2.49.   The CP is located at 68.2 inches from the front of the rocket and the CG is located at 83.4 inches from the front of the rocket.</w:t>
      </w:r>
    </w:p>
    <w:p w:rsidR="00CB560A" w:rsidRDefault="002D6AF4" w:rsidP="002D6AF4">
      <w:pPr>
        <w:spacing w:after="0" w:line="240" w:lineRule="auto"/>
        <w:textAlignment w:val="baseline"/>
        <w:rPr>
          <w:rFonts w:ascii="Arial" w:eastAsia="Times New Roman" w:hAnsi="Arial" w:cs="Arial"/>
          <w:color w:val="FF0000"/>
          <w:sz w:val="24"/>
          <w:szCs w:val="24"/>
        </w:rPr>
      </w:pPr>
      <w:r w:rsidRPr="002D6AF4">
        <w:rPr>
          <w:rFonts w:ascii="Times New Roman" w:eastAsia="Times New Roman" w:hAnsi="Times New Roman" w:cs="Times New Roman"/>
          <w:noProof/>
          <w:sz w:val="24"/>
          <w:szCs w:val="24"/>
        </w:rPr>
        <w:lastRenderedPageBreak/>
        <w:drawing>
          <wp:inline distT="0" distB="0" distL="0" distR="0">
            <wp:extent cx="5485638" cy="3428524"/>
            <wp:effectExtent l="19050" t="0" r="762"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489016" cy="3430635"/>
                    </a:xfrm>
                    <a:prstGeom prst="rect">
                      <a:avLst/>
                    </a:prstGeom>
                    <a:noFill/>
                    <a:ln w="9525">
                      <a:noFill/>
                      <a:miter lim="800000"/>
                      <a:headEnd/>
                      <a:tailEnd/>
                    </a:ln>
                  </pic:spPr>
                </pic:pic>
              </a:graphicData>
            </a:graphic>
          </wp:inline>
        </w:drawing>
      </w:r>
    </w:p>
    <w:p w:rsidR="002D6AF4" w:rsidRDefault="002D6AF4" w:rsidP="002D6AF4">
      <w:pPr>
        <w:spacing w:after="0" w:line="240" w:lineRule="auto"/>
        <w:textAlignment w:val="baseline"/>
        <w:rPr>
          <w:rFonts w:ascii="Arial" w:eastAsia="Times New Roman" w:hAnsi="Arial" w:cs="Arial"/>
          <w:color w:val="FF0000"/>
          <w:sz w:val="24"/>
          <w:szCs w:val="24"/>
        </w:rPr>
      </w:pPr>
      <w:r w:rsidRPr="002D6AF4">
        <w:rPr>
          <w:rFonts w:ascii="Arial" w:eastAsia="Times New Roman" w:hAnsi="Arial" w:cs="Arial"/>
          <w:noProof/>
          <w:color w:val="FF0000"/>
          <w:sz w:val="24"/>
          <w:szCs w:val="24"/>
        </w:rPr>
        <w:drawing>
          <wp:inline distT="0" distB="0" distL="0" distR="0">
            <wp:extent cx="5305425" cy="3315891"/>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05425" cy="3315891"/>
                    </a:xfrm>
                    <a:prstGeom prst="rect">
                      <a:avLst/>
                    </a:prstGeom>
                    <a:noFill/>
                    <a:ln w="9525">
                      <a:noFill/>
                      <a:miter lim="800000"/>
                      <a:headEnd/>
                      <a:tailEnd/>
                    </a:ln>
                  </pic:spPr>
                </pic:pic>
              </a:graphicData>
            </a:graphic>
          </wp:inline>
        </w:drawing>
      </w:r>
    </w:p>
    <w:p w:rsidR="002D6AF4" w:rsidRPr="002D6AF4" w:rsidRDefault="002D6AF4" w:rsidP="002D6AF4">
      <w:pPr>
        <w:spacing w:after="0" w:line="240" w:lineRule="auto"/>
        <w:textAlignment w:val="baseline"/>
        <w:rPr>
          <w:rFonts w:ascii="Arial" w:eastAsia="Times New Roman" w:hAnsi="Arial" w:cs="Arial"/>
          <w:color w:val="FF0000"/>
          <w:sz w:val="24"/>
          <w:szCs w:val="24"/>
        </w:rPr>
      </w:pPr>
      <w:r w:rsidRPr="002D6AF4">
        <w:rPr>
          <w:rFonts w:ascii="Arial" w:eastAsia="Times New Roman" w:hAnsi="Arial" w:cs="Arial"/>
          <w:noProof/>
          <w:color w:val="FF0000"/>
          <w:sz w:val="24"/>
          <w:szCs w:val="24"/>
        </w:rPr>
        <w:lastRenderedPageBreak/>
        <w:drawing>
          <wp:inline distT="0" distB="0" distL="0" distR="0">
            <wp:extent cx="5943600" cy="37147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2D6AF4" w:rsidRPr="00A6002C" w:rsidRDefault="002D6AF4" w:rsidP="007E6516">
      <w:pPr>
        <w:spacing w:after="0" w:line="240" w:lineRule="auto"/>
        <w:rPr>
          <w:rFonts w:ascii="Arial" w:eastAsia="Times New Roman" w:hAnsi="Arial" w:cs="Arial"/>
          <w:bCs/>
          <w:color w:val="FF0000"/>
          <w:sz w:val="24"/>
          <w:szCs w:val="24"/>
        </w:rPr>
      </w:pPr>
    </w:p>
    <w:p w:rsidR="007E6516" w:rsidRPr="00FC1FB2" w:rsidRDefault="007E6516" w:rsidP="007E6516">
      <w:pPr>
        <w:spacing w:after="0" w:line="240" w:lineRule="auto"/>
        <w:rPr>
          <w:rFonts w:ascii="Arial" w:eastAsia="Times New Roman" w:hAnsi="Arial" w:cs="Arial"/>
          <w:b/>
          <w:bCs/>
          <w:sz w:val="24"/>
          <w:szCs w:val="24"/>
        </w:rPr>
      </w:pPr>
      <w:proofErr w:type="gramStart"/>
      <w:r w:rsidRPr="00FC1FB2">
        <w:rPr>
          <w:rFonts w:ascii="Arial" w:eastAsia="Times New Roman" w:hAnsi="Arial" w:cs="Arial"/>
          <w:b/>
          <w:bCs/>
          <w:sz w:val="24"/>
          <w:szCs w:val="24"/>
        </w:rPr>
        <w:t>3.d</w:t>
      </w:r>
      <w:proofErr w:type="gramEnd"/>
      <w:r w:rsidRPr="00FC1FB2">
        <w:rPr>
          <w:rFonts w:ascii="Arial" w:eastAsia="Times New Roman" w:hAnsi="Arial" w:cs="Arial"/>
          <w:b/>
          <w:bCs/>
          <w:sz w:val="24"/>
          <w:szCs w:val="24"/>
        </w:rPr>
        <w:t xml:space="preserve"> </w:t>
      </w:r>
      <w:r w:rsidR="0021717B" w:rsidRPr="00FC1FB2">
        <w:rPr>
          <w:rFonts w:ascii="Arial" w:eastAsia="Times New Roman" w:hAnsi="Arial" w:cs="Arial"/>
          <w:b/>
          <w:bCs/>
          <w:sz w:val="24"/>
          <w:szCs w:val="24"/>
        </w:rPr>
        <w:t>Safety and Environment (Vehicle)</w:t>
      </w:r>
    </w:p>
    <w:p w:rsidR="008E09B6" w:rsidRPr="00FC1FB2" w:rsidRDefault="008E09B6" w:rsidP="007E6516">
      <w:pPr>
        <w:spacing w:after="0" w:line="240" w:lineRule="auto"/>
        <w:rPr>
          <w:rFonts w:ascii="Arial" w:eastAsia="Times New Roman" w:hAnsi="Arial" w:cs="Arial"/>
          <w:b/>
          <w:bCs/>
          <w:sz w:val="24"/>
          <w:szCs w:val="24"/>
        </w:rPr>
      </w:pPr>
    </w:p>
    <w:p w:rsidR="008E09B6" w:rsidRPr="00FC1FB2" w:rsidRDefault="008E09B6" w:rsidP="007E6516">
      <w:pPr>
        <w:spacing w:after="0" w:line="240" w:lineRule="auto"/>
        <w:rPr>
          <w:rFonts w:ascii="Arial" w:eastAsia="Times New Roman" w:hAnsi="Arial" w:cs="Arial"/>
          <w:bCs/>
          <w:sz w:val="24"/>
          <w:szCs w:val="24"/>
        </w:rPr>
      </w:pPr>
      <w:proofErr w:type="gramStart"/>
      <w:r w:rsidRPr="00FC1FB2">
        <w:rPr>
          <w:rFonts w:ascii="Arial" w:eastAsia="Times New Roman" w:hAnsi="Arial" w:cs="Arial"/>
          <w:bCs/>
          <w:sz w:val="24"/>
          <w:szCs w:val="24"/>
        </w:rPr>
        <w:t>3.d.1</w:t>
      </w:r>
      <w:proofErr w:type="gramEnd"/>
      <w:r w:rsidR="00CB560A" w:rsidRPr="00FC1FB2">
        <w:rPr>
          <w:rFonts w:ascii="Arial" w:eastAsia="Times New Roman" w:hAnsi="Arial" w:cs="Arial"/>
          <w:bCs/>
          <w:sz w:val="24"/>
          <w:szCs w:val="24"/>
        </w:rPr>
        <w:t xml:space="preserve"> Safety officer</w:t>
      </w:r>
    </w:p>
    <w:p w:rsidR="008E09B6" w:rsidRPr="00777CD9" w:rsidRDefault="00777CD9" w:rsidP="00777CD9">
      <w:pPr>
        <w:spacing w:after="0" w:line="240" w:lineRule="auto"/>
        <w:jc w:val="both"/>
        <w:rPr>
          <w:rFonts w:ascii="Times New Roman" w:eastAsia="Times New Roman" w:hAnsi="Times New Roman" w:cs="Times New Roman"/>
          <w:sz w:val="24"/>
          <w:szCs w:val="24"/>
        </w:rPr>
      </w:pPr>
      <w:r w:rsidRPr="008D340A">
        <w:rPr>
          <w:rFonts w:ascii="Arial" w:eastAsia="Times New Roman" w:hAnsi="Arial" w:cs="Arial"/>
          <w:sz w:val="24"/>
          <w:szCs w:val="24"/>
        </w:rPr>
        <w:t>Edmond Wilson, Team Official, is the Safety Officer for the Harding Flying Bison 2010 USLI Rocket Team.  He holds a NAR Level 2 Certification.  Edmond Wilson’s NAR Member Number is 86424.</w:t>
      </w:r>
    </w:p>
    <w:p w:rsidR="00CB560A" w:rsidRPr="00FC1FB2" w:rsidRDefault="00CB560A" w:rsidP="007E6516">
      <w:pPr>
        <w:spacing w:after="0" w:line="240" w:lineRule="auto"/>
        <w:rPr>
          <w:rFonts w:ascii="Arial" w:eastAsia="Times New Roman" w:hAnsi="Arial" w:cs="Arial"/>
          <w:bCs/>
          <w:sz w:val="24"/>
          <w:szCs w:val="24"/>
        </w:rPr>
      </w:pPr>
    </w:p>
    <w:p w:rsidR="008E09B6" w:rsidRPr="00FC1FB2" w:rsidRDefault="008E09B6" w:rsidP="007E6516">
      <w:pPr>
        <w:spacing w:after="0" w:line="240" w:lineRule="auto"/>
        <w:rPr>
          <w:rFonts w:ascii="Arial" w:eastAsia="Times New Roman" w:hAnsi="Arial" w:cs="Arial"/>
          <w:bCs/>
          <w:sz w:val="24"/>
          <w:szCs w:val="24"/>
        </w:rPr>
      </w:pPr>
      <w:proofErr w:type="gramStart"/>
      <w:r w:rsidRPr="00FC1FB2">
        <w:rPr>
          <w:rFonts w:ascii="Arial" w:eastAsia="Times New Roman" w:hAnsi="Arial" w:cs="Arial"/>
          <w:bCs/>
          <w:sz w:val="24"/>
          <w:szCs w:val="24"/>
        </w:rPr>
        <w:t>3.d.2</w:t>
      </w:r>
      <w:proofErr w:type="gramEnd"/>
      <w:r w:rsidR="00CB560A" w:rsidRPr="00FC1FB2">
        <w:rPr>
          <w:rFonts w:ascii="Arial" w:eastAsia="Times New Roman" w:hAnsi="Arial" w:cs="Arial"/>
          <w:bCs/>
          <w:sz w:val="24"/>
          <w:szCs w:val="24"/>
        </w:rPr>
        <w:t xml:space="preserve"> Updated failure mode analysis</w:t>
      </w:r>
    </w:p>
    <w:p w:rsidR="00777CD9" w:rsidRPr="00777CD9" w:rsidRDefault="00777CD9" w:rsidP="00777CD9">
      <w:pPr>
        <w:spacing w:after="0" w:line="240" w:lineRule="auto"/>
        <w:jc w:val="both"/>
        <w:rPr>
          <w:rFonts w:ascii="Times New Roman" w:eastAsia="Times New Roman" w:hAnsi="Times New Roman" w:cs="Times New Roman"/>
          <w:sz w:val="24"/>
          <w:szCs w:val="24"/>
        </w:rPr>
      </w:pPr>
      <w:r w:rsidRPr="00777CD9">
        <w:rPr>
          <w:rFonts w:ascii="Arial" w:eastAsia="Times New Roman" w:hAnsi="Arial" w:cs="Arial"/>
          <w:sz w:val="24"/>
          <w:szCs w:val="24"/>
        </w:rPr>
        <w:t>Airframe:</w:t>
      </w:r>
    </w:p>
    <w:p w:rsidR="00777CD9" w:rsidRPr="00777CD9" w:rsidRDefault="00777CD9" w:rsidP="00777CD9">
      <w:pPr>
        <w:numPr>
          <w:ilvl w:val="0"/>
          <w:numId w:val="26"/>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Airframe fails to hold motor in place causing motor to tear through the airframe.</w:t>
      </w:r>
    </w:p>
    <w:p w:rsidR="00777CD9" w:rsidRPr="00777CD9" w:rsidRDefault="00777CD9" w:rsidP="00777CD9">
      <w:pPr>
        <w:numPr>
          <w:ilvl w:val="0"/>
          <w:numId w:val="26"/>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We will reinforce the hardware which holds the motor casing thrust ring in place.</w:t>
      </w:r>
    </w:p>
    <w:p w:rsidR="00777CD9" w:rsidRPr="00777CD9" w:rsidRDefault="00777CD9" w:rsidP="00777CD9">
      <w:pPr>
        <w:numPr>
          <w:ilvl w:val="0"/>
          <w:numId w:val="26"/>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Motor falls backwards out of motor housing tube during flight. We will use a commercial motor retainer to prevent this failure.</w:t>
      </w:r>
    </w:p>
    <w:p w:rsidR="00777CD9" w:rsidRPr="00777CD9" w:rsidRDefault="00777CD9" w:rsidP="00777CD9">
      <w:pPr>
        <w:numPr>
          <w:ilvl w:val="0"/>
          <w:numId w:val="26"/>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The airframe fails to separate when separation charges ignite. We will sand down the junctions properly to ensure that they are loose enough to separate but still tight enough to hold together during flight.</w:t>
      </w:r>
    </w:p>
    <w:p w:rsidR="00777CD9" w:rsidRPr="00777CD9" w:rsidRDefault="00777CD9" w:rsidP="00777CD9">
      <w:pPr>
        <w:numPr>
          <w:ilvl w:val="0"/>
          <w:numId w:val="26"/>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Fins become separated or tear through the airframe upon hard landing. We will reinforce attachment of the fins to the airframe and to the motor housing tube with Kevlar or nylon using epoxy adhesive.</w:t>
      </w:r>
    </w:p>
    <w:p w:rsidR="00777CD9" w:rsidRPr="00777CD9" w:rsidRDefault="00777CD9" w:rsidP="00777CD9">
      <w:pPr>
        <w:numPr>
          <w:ilvl w:val="0"/>
          <w:numId w:val="26"/>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 xml:space="preserve">Shock cords separate when deployed. We have </w:t>
      </w:r>
      <w:proofErr w:type="gramStart"/>
      <w:r w:rsidRPr="00777CD9">
        <w:rPr>
          <w:rFonts w:ascii="Arial" w:eastAsia="Times New Roman" w:hAnsi="Arial" w:cs="Arial"/>
          <w:sz w:val="24"/>
          <w:szCs w:val="24"/>
        </w:rPr>
        <w:t>perform</w:t>
      </w:r>
      <w:proofErr w:type="gramEnd"/>
      <w:r w:rsidRPr="00777CD9">
        <w:rPr>
          <w:rFonts w:ascii="Arial" w:eastAsia="Times New Roman" w:hAnsi="Arial" w:cs="Arial"/>
          <w:sz w:val="24"/>
          <w:szCs w:val="24"/>
        </w:rPr>
        <w:t xml:space="preserve"> tensile strength measurements on the shock cords to pick the minimum size cord that will be strong enough and increase the size to twice tensile strength specified.</w:t>
      </w:r>
    </w:p>
    <w:p w:rsidR="00777CD9" w:rsidRPr="00777CD9" w:rsidRDefault="00777CD9" w:rsidP="00777CD9">
      <w:pPr>
        <w:numPr>
          <w:ilvl w:val="0"/>
          <w:numId w:val="26"/>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lastRenderedPageBreak/>
        <w:t>The primary flight computer malfunctions. We have a second flight computer that will provide the same functions and sensors to the rocket as the primary, which we can use in the case of any damage or malfunction to the primary computer.</w:t>
      </w:r>
    </w:p>
    <w:p w:rsidR="00777CD9" w:rsidRPr="00777CD9" w:rsidRDefault="00777CD9" w:rsidP="00777CD9">
      <w:pPr>
        <w:spacing w:after="0" w:line="240" w:lineRule="auto"/>
        <w:rPr>
          <w:rFonts w:ascii="Times New Roman" w:eastAsia="Times New Roman" w:hAnsi="Times New Roman" w:cs="Times New Roman"/>
          <w:sz w:val="24"/>
          <w:szCs w:val="24"/>
        </w:rPr>
      </w:pPr>
      <w:r w:rsidRPr="00777CD9">
        <w:rPr>
          <w:rFonts w:ascii="Times New Roman" w:eastAsia="Times New Roman" w:hAnsi="Times New Roman" w:cs="Times New Roman"/>
          <w:sz w:val="24"/>
          <w:szCs w:val="24"/>
        </w:rPr>
        <w:br/>
      </w:r>
      <w:r w:rsidRPr="00777CD9">
        <w:rPr>
          <w:rFonts w:ascii="Arial" w:eastAsia="Times New Roman" w:hAnsi="Arial" w:cs="Arial"/>
          <w:sz w:val="24"/>
          <w:szCs w:val="24"/>
        </w:rPr>
        <w:t>Payload:</w:t>
      </w:r>
    </w:p>
    <w:p w:rsidR="00777CD9" w:rsidRPr="00777CD9" w:rsidRDefault="00777CD9" w:rsidP="00777CD9">
      <w:pPr>
        <w:numPr>
          <w:ilvl w:val="0"/>
          <w:numId w:val="27"/>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Batteries will fail during launch. We will install brand new fresh batteries as part of the rocket preparation. Each electronic system will have its own battery supply. We also will bring extra charged batteries to the launch site.</w:t>
      </w:r>
    </w:p>
    <w:p w:rsidR="00777CD9" w:rsidRPr="00777CD9" w:rsidRDefault="00777CD9" w:rsidP="00777CD9">
      <w:pPr>
        <w:numPr>
          <w:ilvl w:val="0"/>
          <w:numId w:val="27"/>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Circuit boards and batteries break off their mounting boards and devices at launch. We will pay special attention to making these mounting boards and battery holders as strong and solid as possible.</w:t>
      </w:r>
    </w:p>
    <w:p w:rsidR="00777CD9" w:rsidRPr="00777CD9" w:rsidRDefault="00777CD9" w:rsidP="00777CD9">
      <w:pPr>
        <w:numPr>
          <w:ilvl w:val="0"/>
          <w:numId w:val="27"/>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Cables detach during pre-launch or launch. We will reinforce the connections with tape to prevent separation.</w:t>
      </w:r>
    </w:p>
    <w:p w:rsidR="00777CD9" w:rsidRPr="00777CD9" w:rsidRDefault="00777CD9" w:rsidP="00777CD9">
      <w:pPr>
        <w:spacing w:after="0" w:line="240" w:lineRule="auto"/>
        <w:rPr>
          <w:rFonts w:ascii="Times New Roman" w:eastAsia="Times New Roman" w:hAnsi="Times New Roman" w:cs="Times New Roman"/>
          <w:sz w:val="24"/>
          <w:szCs w:val="24"/>
        </w:rPr>
      </w:pPr>
      <w:r w:rsidRPr="00777CD9">
        <w:rPr>
          <w:rFonts w:ascii="Arial" w:eastAsia="Times New Roman" w:hAnsi="Arial" w:cs="Arial"/>
          <w:sz w:val="24"/>
          <w:szCs w:val="24"/>
        </w:rPr>
        <w:t>Launch Operations:</w:t>
      </w:r>
    </w:p>
    <w:p w:rsidR="00777CD9" w:rsidRPr="00777CD9" w:rsidRDefault="00777CD9" w:rsidP="00777CD9">
      <w:pPr>
        <w:numPr>
          <w:ilvl w:val="0"/>
          <w:numId w:val="28"/>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Five hundred foot cable connecting rocket ignition box at the rocket launch pad with the operator controls fails. We can test the connectivity prior to launch and correct any problems.</w:t>
      </w:r>
    </w:p>
    <w:p w:rsidR="00777CD9" w:rsidRPr="00777CD9" w:rsidRDefault="00777CD9" w:rsidP="00777CD9">
      <w:pPr>
        <w:numPr>
          <w:ilvl w:val="0"/>
          <w:numId w:val="28"/>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Battery failure in operator control box. We will bring a back-up battery and make sure the original battery is charged and tested just before launch.</w:t>
      </w:r>
    </w:p>
    <w:p w:rsidR="00CB560A" w:rsidRPr="00777CD9" w:rsidRDefault="00777CD9" w:rsidP="00777CD9">
      <w:pPr>
        <w:numPr>
          <w:ilvl w:val="0"/>
          <w:numId w:val="28"/>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Nitrous oxide cylinder too warm or two cold producing pressures below 600 psi or greater than 900 psi. We will keep the nitrous in a thermal container that can be filled with either ice water or hot water to adjust the temperature. In April one usually needs to cool the nitrous cylinder.</w:t>
      </w:r>
    </w:p>
    <w:p w:rsidR="008E09B6" w:rsidRPr="00FC1FB2" w:rsidRDefault="008E09B6" w:rsidP="007E6516">
      <w:pPr>
        <w:spacing w:after="0" w:line="240" w:lineRule="auto"/>
        <w:rPr>
          <w:rFonts w:ascii="Arial" w:eastAsia="Times New Roman" w:hAnsi="Arial" w:cs="Arial"/>
          <w:bCs/>
          <w:sz w:val="24"/>
          <w:szCs w:val="24"/>
        </w:rPr>
      </w:pPr>
      <w:proofErr w:type="gramStart"/>
      <w:r w:rsidRPr="00FC1FB2">
        <w:rPr>
          <w:rFonts w:ascii="Arial" w:eastAsia="Times New Roman" w:hAnsi="Arial" w:cs="Arial"/>
          <w:bCs/>
          <w:sz w:val="24"/>
          <w:szCs w:val="24"/>
        </w:rPr>
        <w:t>3.d.3</w:t>
      </w:r>
      <w:proofErr w:type="gramEnd"/>
      <w:r w:rsidR="00CB560A" w:rsidRPr="00FC1FB2">
        <w:rPr>
          <w:rFonts w:ascii="Arial" w:eastAsia="Times New Roman" w:hAnsi="Arial" w:cs="Arial"/>
          <w:bCs/>
          <w:sz w:val="24"/>
          <w:szCs w:val="24"/>
        </w:rPr>
        <w:t xml:space="preserve"> Updated personnel hazards</w:t>
      </w:r>
    </w:p>
    <w:p w:rsidR="00777CD9" w:rsidRPr="00777CD9" w:rsidRDefault="00777CD9" w:rsidP="00777CD9">
      <w:pPr>
        <w:numPr>
          <w:ilvl w:val="0"/>
          <w:numId w:val="29"/>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Exposure of skin and eyes to epoxy resins – Exposure of hands to epoxy adhesive materials will be minimized by the use of protective eyewear and gloves.</w:t>
      </w:r>
    </w:p>
    <w:p w:rsidR="00777CD9" w:rsidRPr="00777CD9" w:rsidRDefault="00777CD9" w:rsidP="00777CD9">
      <w:pPr>
        <w:numPr>
          <w:ilvl w:val="0"/>
          <w:numId w:val="29"/>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Exposure of skin and eyes to fiberglass fibers and Kevlar™ fibers – Exposure of hands to fiberglass fibers and Kevlar™ fibers will be minimized by the use of protective eyewear and gloves.</w:t>
      </w:r>
    </w:p>
    <w:p w:rsidR="00777CD9" w:rsidRPr="00777CD9" w:rsidRDefault="00777CD9" w:rsidP="00777CD9">
      <w:pPr>
        <w:numPr>
          <w:ilvl w:val="0"/>
          <w:numId w:val="29"/>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Exposure of eyes and lungs to acrylic spray paint – All painting will be done with doors to shop opened and vent fan on. Protective eyewear and a mask covering nostrils and mouth will be worn.</w:t>
      </w:r>
    </w:p>
    <w:p w:rsidR="00777CD9" w:rsidRPr="00777CD9" w:rsidRDefault="00777CD9" w:rsidP="00777CD9">
      <w:pPr>
        <w:numPr>
          <w:ilvl w:val="0"/>
          <w:numId w:val="29"/>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Trauma to body from improper use of hand tools – Proper use of hand tools will be explained as needed for each process undertaken.</w:t>
      </w:r>
    </w:p>
    <w:p w:rsidR="00777CD9" w:rsidRPr="00777CD9" w:rsidRDefault="00777CD9" w:rsidP="00777CD9">
      <w:pPr>
        <w:numPr>
          <w:ilvl w:val="0"/>
          <w:numId w:val="29"/>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Trauma to body from improper use of metalworking machines – All team members will wear protective eyewear, and instruction on preventing injury to the body during work periods will be conducted repeatedly for each phase of the work.</w:t>
      </w:r>
    </w:p>
    <w:p w:rsidR="00CB560A" w:rsidRPr="002D6AF4" w:rsidRDefault="00777CD9" w:rsidP="002D6AF4">
      <w:pPr>
        <w:numPr>
          <w:ilvl w:val="0"/>
          <w:numId w:val="29"/>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lastRenderedPageBreak/>
        <w:t>Proper use of the nitrous oxide cylinders, regulators, and controls will be explained before use. The Safety Officer will supervise launch activities dealing with nitrous. Pressures between 600 and 900 psi will be maintained on the nitrous storage cylinders by surrounding them in thermal jackets in which ice water or warm water can be added as needed. Personnel will be at least 500 feet from the launch area while loading the nitrous into the rocket motor. This will prevent anyone from receiving frostbite from an uncontrolled leak. All operations for the nitrous will be done by electrical valves except for initial turn-on of the main cylinder valve during initial launch setup and after launch. A dump valve is part of the equipment in case of failure to launch. Once a rocket is launched or aborted, the main cylinder valve will have to be manually turned off.</w:t>
      </w:r>
    </w:p>
    <w:p w:rsidR="008E09B6" w:rsidRPr="00777CD9" w:rsidRDefault="008E09B6" w:rsidP="007E6516">
      <w:pPr>
        <w:spacing w:after="0" w:line="240" w:lineRule="auto"/>
        <w:rPr>
          <w:rFonts w:ascii="Arial" w:eastAsia="Times New Roman" w:hAnsi="Arial" w:cs="Arial"/>
          <w:bCs/>
          <w:sz w:val="24"/>
          <w:szCs w:val="24"/>
        </w:rPr>
      </w:pPr>
      <w:proofErr w:type="gramStart"/>
      <w:r w:rsidRPr="00777CD9">
        <w:rPr>
          <w:rFonts w:ascii="Arial" w:eastAsia="Times New Roman" w:hAnsi="Arial" w:cs="Arial"/>
          <w:bCs/>
          <w:sz w:val="24"/>
          <w:szCs w:val="24"/>
        </w:rPr>
        <w:t>3.d.4</w:t>
      </w:r>
      <w:proofErr w:type="gramEnd"/>
      <w:r w:rsidR="00CB560A" w:rsidRPr="00777CD9">
        <w:rPr>
          <w:rFonts w:ascii="Arial" w:eastAsia="Times New Roman" w:hAnsi="Arial" w:cs="Arial"/>
          <w:bCs/>
          <w:sz w:val="24"/>
          <w:szCs w:val="24"/>
        </w:rPr>
        <w:t xml:space="preserve"> Environmental concerns</w:t>
      </w:r>
    </w:p>
    <w:p w:rsidR="00777CD9" w:rsidRPr="00777CD9" w:rsidRDefault="00777CD9" w:rsidP="00777CD9">
      <w:pPr>
        <w:spacing w:after="0" w:line="240" w:lineRule="auto"/>
        <w:rPr>
          <w:rFonts w:ascii="Times New Roman" w:eastAsia="Times New Roman" w:hAnsi="Times New Roman" w:cs="Times New Roman"/>
          <w:sz w:val="24"/>
          <w:szCs w:val="24"/>
        </w:rPr>
      </w:pPr>
      <w:r w:rsidRPr="00777CD9">
        <w:rPr>
          <w:rFonts w:ascii="Arial" w:eastAsia="Times New Roman" w:hAnsi="Arial" w:cs="Arial"/>
          <w:sz w:val="24"/>
          <w:szCs w:val="24"/>
        </w:rPr>
        <w:t>We will police the area and remove all waste materials when we leave.  The launch stand has a flame baffle on it to minimize danger of catching field on fire.  We will be watching for any fire hazard at launch and during launch.</w:t>
      </w:r>
    </w:p>
    <w:p w:rsidR="00777CD9" w:rsidRPr="00777CD9" w:rsidRDefault="00777CD9" w:rsidP="00777CD9">
      <w:pPr>
        <w:numPr>
          <w:ilvl w:val="0"/>
          <w:numId w:val="30"/>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Our procedure, if followed correctly, should pose little or no harm whatsoever to the environment.</w:t>
      </w:r>
    </w:p>
    <w:p w:rsidR="00777CD9" w:rsidRPr="00777CD9" w:rsidRDefault="00777CD9" w:rsidP="00777CD9">
      <w:pPr>
        <w:numPr>
          <w:ilvl w:val="0"/>
          <w:numId w:val="30"/>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The blast plate will protect surrounding vegetation from the blast of ignition.</w:t>
      </w:r>
    </w:p>
    <w:p w:rsidR="00777CD9" w:rsidRPr="00777CD9" w:rsidRDefault="00777CD9" w:rsidP="00777CD9">
      <w:pPr>
        <w:numPr>
          <w:ilvl w:val="0"/>
          <w:numId w:val="30"/>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Following every launch, the site will be cleaned up of any trash or debris from launch or recovery area.</w:t>
      </w:r>
    </w:p>
    <w:p w:rsidR="00777CD9" w:rsidRPr="00777CD9" w:rsidRDefault="00777CD9" w:rsidP="00777CD9">
      <w:pPr>
        <w:numPr>
          <w:ilvl w:val="0"/>
          <w:numId w:val="30"/>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Only two or three people will be sent to recover the rocket, and they will be respectful of the surrounding environment.</w:t>
      </w:r>
    </w:p>
    <w:p w:rsidR="00777CD9" w:rsidRPr="00777CD9" w:rsidRDefault="00777CD9" w:rsidP="00777CD9">
      <w:pPr>
        <w:numPr>
          <w:ilvl w:val="0"/>
          <w:numId w:val="30"/>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The oxidizing agent, nitrous oxide, will leak into the atmosphere in very small amounts, where it will quickly disperse. The amount is much too small to cause any amount of harm to the environment.</w:t>
      </w:r>
    </w:p>
    <w:p w:rsidR="008E09B6" w:rsidRPr="00777CD9" w:rsidRDefault="00777CD9" w:rsidP="00777CD9">
      <w:pPr>
        <w:numPr>
          <w:ilvl w:val="0"/>
          <w:numId w:val="30"/>
        </w:numPr>
        <w:spacing w:before="100" w:beforeAutospacing="1" w:after="100" w:afterAutospacing="1" w:line="240" w:lineRule="auto"/>
        <w:textAlignment w:val="baseline"/>
        <w:rPr>
          <w:rFonts w:ascii="Arial" w:eastAsia="Times New Roman" w:hAnsi="Arial" w:cs="Arial"/>
          <w:sz w:val="24"/>
          <w:szCs w:val="24"/>
        </w:rPr>
      </w:pPr>
      <w:r w:rsidRPr="00777CD9">
        <w:rPr>
          <w:rFonts w:ascii="Arial" w:eastAsia="Times New Roman" w:hAnsi="Arial" w:cs="Arial"/>
          <w:sz w:val="24"/>
          <w:szCs w:val="24"/>
        </w:rPr>
        <w:t xml:space="preserve">The fuel, </w:t>
      </w:r>
      <w:proofErr w:type="spellStart"/>
      <w:r w:rsidRPr="00777CD9">
        <w:rPr>
          <w:rFonts w:ascii="Arial" w:eastAsia="Times New Roman" w:hAnsi="Arial" w:cs="Arial"/>
          <w:sz w:val="24"/>
          <w:szCs w:val="24"/>
        </w:rPr>
        <w:t>hydroxyterminated</w:t>
      </w:r>
      <w:proofErr w:type="spellEnd"/>
      <w:r w:rsidRPr="00777CD9">
        <w:rPr>
          <w:rFonts w:ascii="Arial" w:eastAsia="Times New Roman" w:hAnsi="Arial" w:cs="Arial"/>
          <w:sz w:val="24"/>
          <w:szCs w:val="24"/>
        </w:rPr>
        <w:t xml:space="preserve"> </w:t>
      </w:r>
      <w:proofErr w:type="spellStart"/>
      <w:r w:rsidRPr="00777CD9">
        <w:rPr>
          <w:rFonts w:ascii="Arial" w:eastAsia="Times New Roman" w:hAnsi="Arial" w:cs="Arial"/>
          <w:sz w:val="24"/>
          <w:szCs w:val="24"/>
        </w:rPr>
        <w:t>polybutadiene</w:t>
      </w:r>
      <w:proofErr w:type="spellEnd"/>
      <w:r w:rsidRPr="00777CD9">
        <w:rPr>
          <w:rFonts w:ascii="Arial" w:eastAsia="Times New Roman" w:hAnsi="Arial" w:cs="Arial"/>
          <w:sz w:val="24"/>
          <w:szCs w:val="24"/>
        </w:rPr>
        <w:t>, is essentially only rubber. The spent fuel grain will be disposed of in a landfill, where it will eventually degrade into water and carbon dioxide.</w:t>
      </w:r>
    </w:p>
    <w:p w:rsidR="0021717B" w:rsidRPr="00AD47A5" w:rsidRDefault="0021717B" w:rsidP="0021717B">
      <w:pPr>
        <w:spacing w:after="0" w:line="240" w:lineRule="auto"/>
        <w:rPr>
          <w:rFonts w:ascii="Arial" w:eastAsia="Times New Roman" w:hAnsi="Arial" w:cs="Arial"/>
          <w:b/>
          <w:bCs/>
          <w:sz w:val="24"/>
          <w:szCs w:val="24"/>
        </w:rPr>
      </w:pPr>
      <w:proofErr w:type="gramStart"/>
      <w:r w:rsidRPr="00AD47A5">
        <w:rPr>
          <w:rFonts w:ascii="Arial" w:eastAsia="Times New Roman" w:hAnsi="Arial" w:cs="Arial"/>
          <w:b/>
          <w:bCs/>
          <w:sz w:val="24"/>
          <w:szCs w:val="24"/>
        </w:rPr>
        <w:t>3.e</w:t>
      </w:r>
      <w:proofErr w:type="gramEnd"/>
      <w:r w:rsidRPr="00AD47A5">
        <w:rPr>
          <w:rFonts w:ascii="Arial" w:eastAsia="Times New Roman" w:hAnsi="Arial" w:cs="Arial"/>
          <w:b/>
          <w:bCs/>
          <w:sz w:val="24"/>
          <w:szCs w:val="24"/>
        </w:rPr>
        <w:t xml:space="preserve"> Payload Integration</w:t>
      </w:r>
    </w:p>
    <w:p w:rsidR="0021717B" w:rsidRPr="00AD47A5" w:rsidRDefault="0021717B" w:rsidP="007E6516">
      <w:pPr>
        <w:spacing w:after="0" w:line="240" w:lineRule="auto"/>
        <w:textAlignment w:val="baseline"/>
        <w:rPr>
          <w:rFonts w:ascii="Arial" w:eastAsia="Times New Roman" w:hAnsi="Arial" w:cs="Arial"/>
          <w:b/>
          <w:sz w:val="24"/>
          <w:szCs w:val="24"/>
        </w:rPr>
      </w:pPr>
    </w:p>
    <w:p w:rsidR="008E09B6" w:rsidRPr="00AD47A5" w:rsidRDefault="008E09B6" w:rsidP="007E6516">
      <w:pPr>
        <w:spacing w:after="0" w:line="240" w:lineRule="auto"/>
        <w:textAlignment w:val="baseline"/>
        <w:rPr>
          <w:rFonts w:ascii="Arial" w:eastAsia="Times New Roman" w:hAnsi="Arial" w:cs="Arial"/>
          <w:sz w:val="24"/>
          <w:szCs w:val="24"/>
        </w:rPr>
      </w:pPr>
      <w:proofErr w:type="gramStart"/>
      <w:r w:rsidRPr="00AD47A5">
        <w:rPr>
          <w:rFonts w:ascii="Arial" w:eastAsia="Times New Roman" w:hAnsi="Arial" w:cs="Arial"/>
          <w:sz w:val="24"/>
          <w:szCs w:val="24"/>
        </w:rPr>
        <w:t>3.e.1</w:t>
      </w:r>
      <w:proofErr w:type="gramEnd"/>
      <w:r w:rsidR="00CB560A" w:rsidRPr="00AD47A5">
        <w:rPr>
          <w:rFonts w:ascii="Arial" w:eastAsia="Times New Roman" w:hAnsi="Arial" w:cs="Arial"/>
          <w:sz w:val="24"/>
          <w:szCs w:val="24"/>
        </w:rPr>
        <w:t xml:space="preserve"> Integration plan</w:t>
      </w:r>
    </w:p>
    <w:p w:rsidR="002D6AF4" w:rsidRDefault="000E5F26" w:rsidP="007E6516">
      <w:pPr>
        <w:spacing w:after="0" w:line="240" w:lineRule="auto"/>
        <w:textAlignment w:val="baseline"/>
        <w:rPr>
          <w:rFonts w:ascii="Arial" w:eastAsia="Times New Roman" w:hAnsi="Arial" w:cs="Arial"/>
          <w:sz w:val="24"/>
          <w:szCs w:val="24"/>
        </w:rPr>
      </w:pPr>
      <w:r w:rsidRPr="00AD47A5">
        <w:rPr>
          <w:rFonts w:ascii="Arial" w:eastAsia="Times New Roman" w:hAnsi="Arial" w:cs="Arial"/>
          <w:sz w:val="24"/>
          <w:szCs w:val="24"/>
        </w:rPr>
        <w:t>The structure of the payload</w:t>
      </w:r>
      <w:r w:rsidRPr="0062021A">
        <w:rPr>
          <w:rFonts w:ascii="Arial" w:eastAsia="Times New Roman" w:hAnsi="Arial" w:cs="Arial"/>
          <w:sz w:val="24"/>
          <w:szCs w:val="24"/>
        </w:rPr>
        <w:t xml:space="preserve"> is shown in</w:t>
      </w:r>
      <w:r w:rsidRPr="0062021A">
        <w:rPr>
          <w:rFonts w:ascii="Arial" w:eastAsia="Times New Roman" w:hAnsi="Arial" w:cs="Arial"/>
          <w:color w:val="FF0000"/>
          <w:sz w:val="24"/>
          <w:szCs w:val="24"/>
        </w:rPr>
        <w:t xml:space="preserve"> </w:t>
      </w:r>
      <w:r w:rsidR="007A7317">
        <w:rPr>
          <w:rFonts w:ascii="Arial" w:eastAsia="Times New Roman" w:hAnsi="Arial" w:cs="Arial"/>
          <w:bCs/>
          <w:sz w:val="24"/>
          <w:szCs w:val="24"/>
        </w:rPr>
        <w:t>the following figures.</w:t>
      </w:r>
      <w:r w:rsidRPr="0062021A">
        <w:rPr>
          <w:rFonts w:ascii="Arial" w:eastAsia="Times New Roman" w:hAnsi="Arial" w:cs="Arial"/>
          <w:b/>
          <w:bCs/>
          <w:color w:val="FF0000"/>
          <w:sz w:val="24"/>
          <w:szCs w:val="24"/>
        </w:rPr>
        <w:t xml:space="preserve"> </w:t>
      </w:r>
      <w:r w:rsidRPr="0062021A">
        <w:rPr>
          <w:rFonts w:ascii="Arial" w:eastAsia="Times New Roman" w:hAnsi="Arial" w:cs="Arial"/>
          <w:sz w:val="24"/>
          <w:szCs w:val="24"/>
        </w:rPr>
        <w:t>The cente</w:t>
      </w:r>
      <w:r w:rsidR="0062021A">
        <w:rPr>
          <w:rFonts w:ascii="Arial" w:eastAsia="Times New Roman" w:hAnsi="Arial" w:cs="Arial"/>
          <w:sz w:val="24"/>
          <w:szCs w:val="24"/>
        </w:rPr>
        <w:t xml:space="preserve">rpiece of the payload is a 6” diameter </w:t>
      </w:r>
      <w:proofErr w:type="spellStart"/>
      <w:r w:rsidR="0062021A">
        <w:rPr>
          <w:rFonts w:ascii="Arial" w:eastAsia="Times New Roman" w:hAnsi="Arial" w:cs="Arial"/>
          <w:sz w:val="24"/>
          <w:szCs w:val="24"/>
        </w:rPr>
        <w:t>plexi</w:t>
      </w:r>
      <w:proofErr w:type="spellEnd"/>
      <w:r w:rsidR="0062021A">
        <w:rPr>
          <w:rFonts w:ascii="Arial" w:eastAsia="Times New Roman" w:hAnsi="Arial" w:cs="Arial"/>
          <w:sz w:val="24"/>
          <w:szCs w:val="24"/>
        </w:rPr>
        <w:t xml:space="preserve">-glass </w:t>
      </w:r>
      <w:r w:rsidRPr="0062021A">
        <w:rPr>
          <w:rFonts w:ascii="Arial" w:eastAsia="Times New Roman" w:hAnsi="Arial" w:cs="Arial"/>
          <w:sz w:val="24"/>
          <w:szCs w:val="24"/>
        </w:rPr>
        <w:t>plate.  </w:t>
      </w:r>
      <w:r w:rsidR="0062021A">
        <w:rPr>
          <w:rFonts w:ascii="Arial" w:eastAsia="Times New Roman" w:hAnsi="Arial" w:cs="Arial"/>
          <w:sz w:val="24"/>
          <w:szCs w:val="24"/>
        </w:rPr>
        <w:t>Four</w:t>
      </w:r>
      <w:r w:rsidRPr="0062021A">
        <w:rPr>
          <w:rFonts w:ascii="Arial" w:eastAsia="Times New Roman" w:hAnsi="Arial" w:cs="Arial"/>
          <w:sz w:val="24"/>
          <w:szCs w:val="24"/>
        </w:rPr>
        <w:t xml:space="preserve"> spring-loaded legs made of ABS plastic will be attached by hinges to the plate and connected by springs </w:t>
      </w:r>
      <w:r w:rsidR="0062021A">
        <w:rPr>
          <w:rFonts w:ascii="Arial" w:eastAsia="Times New Roman" w:hAnsi="Arial" w:cs="Arial"/>
          <w:sz w:val="24"/>
          <w:szCs w:val="24"/>
        </w:rPr>
        <w:t>to the outside rim of the base</w:t>
      </w:r>
      <w:r w:rsidR="00464D8D">
        <w:rPr>
          <w:rFonts w:ascii="Arial" w:eastAsia="Times New Roman" w:hAnsi="Arial" w:cs="Arial"/>
          <w:sz w:val="24"/>
          <w:szCs w:val="24"/>
        </w:rPr>
        <w:t xml:space="preserve"> </w:t>
      </w:r>
      <w:r w:rsidR="0062021A">
        <w:rPr>
          <w:rFonts w:ascii="Arial" w:eastAsia="Times New Roman" w:hAnsi="Arial" w:cs="Arial"/>
          <w:sz w:val="24"/>
          <w:szCs w:val="24"/>
        </w:rPr>
        <w:t>plate</w:t>
      </w:r>
      <w:r w:rsidR="00464D8D">
        <w:rPr>
          <w:rFonts w:ascii="Arial" w:eastAsia="Times New Roman" w:hAnsi="Arial" w:cs="Arial"/>
          <w:sz w:val="24"/>
          <w:szCs w:val="24"/>
        </w:rPr>
        <w:t xml:space="preserve">. </w:t>
      </w:r>
      <w:r w:rsidRPr="0062021A">
        <w:rPr>
          <w:rFonts w:ascii="Arial" w:eastAsia="Times New Roman" w:hAnsi="Arial" w:cs="Arial"/>
          <w:sz w:val="24"/>
          <w:szCs w:val="24"/>
        </w:rPr>
        <w:t xml:space="preserve">Four aluminum </w:t>
      </w:r>
      <w:r w:rsidR="00464D8D">
        <w:rPr>
          <w:rFonts w:ascii="Arial" w:eastAsia="Times New Roman" w:hAnsi="Arial" w:cs="Arial"/>
          <w:sz w:val="24"/>
          <w:szCs w:val="24"/>
        </w:rPr>
        <w:t xml:space="preserve">rods will be attached to the rim of the plate. </w:t>
      </w:r>
      <w:r w:rsidRPr="0062021A">
        <w:rPr>
          <w:rFonts w:ascii="Arial" w:eastAsia="Times New Roman" w:hAnsi="Arial" w:cs="Arial"/>
          <w:sz w:val="24"/>
          <w:szCs w:val="24"/>
        </w:rPr>
        <w:t>They will be spaced evenly around the outside edge.  The batteries and camera will sit on the plate.  The microcontroller will be placed above this plate. The sensors and the GPS will sit on the top platform.</w:t>
      </w:r>
    </w:p>
    <w:p w:rsidR="002D6AF4" w:rsidRPr="007A7317" w:rsidRDefault="002D6AF4" w:rsidP="007E6516">
      <w:pPr>
        <w:spacing w:after="0" w:line="240" w:lineRule="auto"/>
        <w:textAlignment w:val="baseline"/>
        <w:rPr>
          <w:rFonts w:ascii="Arial" w:eastAsia="Times New Roman" w:hAnsi="Arial" w:cs="Arial"/>
          <w:sz w:val="24"/>
          <w:szCs w:val="24"/>
        </w:rPr>
      </w:pPr>
      <w:r w:rsidRPr="002D6AF4">
        <w:rPr>
          <w:rFonts w:ascii="Times New Roman" w:eastAsia="Times New Roman" w:hAnsi="Times New Roman" w:cs="Times New Roman"/>
          <w:noProof/>
          <w:sz w:val="24"/>
          <w:szCs w:val="24"/>
        </w:rPr>
        <w:lastRenderedPageBreak/>
        <w:drawing>
          <wp:inline distT="0" distB="0" distL="0" distR="0">
            <wp:extent cx="4410075" cy="2857437"/>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13467" cy="2859635"/>
                    </a:xfrm>
                    <a:prstGeom prst="rect">
                      <a:avLst/>
                    </a:prstGeom>
                    <a:noFill/>
                    <a:ln w="9525">
                      <a:noFill/>
                      <a:miter lim="800000"/>
                      <a:headEnd/>
                      <a:tailEnd/>
                    </a:ln>
                  </pic:spPr>
                </pic:pic>
              </a:graphicData>
            </a:graphic>
          </wp:inline>
        </w:drawing>
      </w:r>
    </w:p>
    <w:p w:rsidR="008E09B6" w:rsidRPr="0062021A" w:rsidRDefault="000E5F26" w:rsidP="007E6516">
      <w:pPr>
        <w:spacing w:after="0" w:line="240" w:lineRule="auto"/>
        <w:textAlignment w:val="baseline"/>
        <w:rPr>
          <w:rFonts w:ascii="Arial" w:eastAsia="Times New Roman" w:hAnsi="Arial" w:cs="Arial"/>
          <w:sz w:val="24"/>
          <w:szCs w:val="24"/>
        </w:rPr>
      </w:pPr>
      <w:r w:rsidRPr="0062021A">
        <w:rPr>
          <w:rFonts w:ascii="Times New Roman" w:eastAsia="Times New Roman" w:hAnsi="Times New Roman" w:cs="Times New Roman"/>
          <w:sz w:val="24"/>
          <w:szCs w:val="24"/>
        </w:rPr>
        <w:br/>
      </w:r>
      <w:r w:rsidRPr="0062021A">
        <w:rPr>
          <w:rFonts w:ascii="Arial" w:eastAsia="Times New Roman" w:hAnsi="Arial" w:cs="Arial"/>
          <w:sz w:val="24"/>
          <w:szCs w:val="24"/>
        </w:rPr>
        <w:t>The payload will be positioned in the rocket as seen in</w:t>
      </w:r>
      <w:r w:rsidR="007A7317">
        <w:rPr>
          <w:rFonts w:ascii="Arial" w:eastAsia="Times New Roman" w:hAnsi="Arial" w:cs="Arial"/>
          <w:sz w:val="24"/>
          <w:szCs w:val="24"/>
        </w:rPr>
        <w:t xml:space="preserve"> the figures to follow</w:t>
      </w:r>
      <w:r w:rsidRPr="0062021A">
        <w:rPr>
          <w:rFonts w:ascii="Arial" w:eastAsia="Times New Roman" w:hAnsi="Arial" w:cs="Arial"/>
          <w:sz w:val="24"/>
          <w:szCs w:val="24"/>
        </w:rPr>
        <w:t>. The bottom plate will be positioned inside the airframe near the connection of the main airframe with the nosecone.  At 2,500 feet of elevation, the altimeter included in the payload will set off directional charges located at the end of the nosecone.  The nosecone will hang from the main rocket by a shock cord.  Without the nosecone, the payload will be free to fall from the rocket.  This will cause the payload pa</w:t>
      </w:r>
      <w:r w:rsidR="00464D8D">
        <w:rPr>
          <w:rFonts w:ascii="Arial" w:eastAsia="Times New Roman" w:hAnsi="Arial" w:cs="Arial"/>
          <w:sz w:val="24"/>
          <w:szCs w:val="24"/>
        </w:rPr>
        <w:t>rachute to deploy.  The fiberglass</w:t>
      </w:r>
      <w:r w:rsidRPr="0062021A">
        <w:rPr>
          <w:rFonts w:ascii="Arial" w:eastAsia="Times New Roman" w:hAnsi="Arial" w:cs="Arial"/>
          <w:sz w:val="24"/>
          <w:szCs w:val="24"/>
        </w:rPr>
        <w:t xml:space="preserve"> plate will protect the electronics in the payload from the blast.  The rods on the top of the plate will prevent the electronics from bashing into the bulk plate further aft in the rocket. </w:t>
      </w:r>
      <w:r w:rsidRPr="0062021A">
        <w:rPr>
          <w:rFonts w:ascii="Times New Roman" w:eastAsia="Times New Roman" w:hAnsi="Times New Roman" w:cs="Times New Roman"/>
          <w:sz w:val="24"/>
          <w:szCs w:val="24"/>
        </w:rPr>
        <w:br/>
      </w:r>
      <w:r w:rsidRPr="0062021A">
        <w:rPr>
          <w:rFonts w:ascii="Arial" w:eastAsia="Times New Roman" w:hAnsi="Arial" w:cs="Arial"/>
          <w:sz w:val="24"/>
          <w:szCs w:val="24"/>
        </w:rPr>
        <w:t>The four legs will open up</w:t>
      </w:r>
      <w:r w:rsidR="00464D8D">
        <w:rPr>
          <w:rFonts w:ascii="Arial" w:eastAsia="Times New Roman" w:hAnsi="Arial" w:cs="Arial"/>
          <w:sz w:val="24"/>
          <w:szCs w:val="24"/>
        </w:rPr>
        <w:t xml:space="preserve">on separation from the rocket. </w:t>
      </w:r>
      <w:r w:rsidRPr="0062021A">
        <w:rPr>
          <w:rFonts w:ascii="Arial" w:eastAsia="Times New Roman" w:hAnsi="Arial" w:cs="Arial"/>
          <w:sz w:val="24"/>
          <w:szCs w:val="24"/>
        </w:rPr>
        <w:t>These will be tucked inside the nosecone as shown i</w:t>
      </w:r>
      <w:r w:rsidR="00B85751">
        <w:rPr>
          <w:rFonts w:ascii="Arial" w:eastAsia="Times New Roman" w:hAnsi="Arial" w:cs="Arial"/>
          <w:sz w:val="24"/>
          <w:szCs w:val="24"/>
        </w:rPr>
        <w:t>n the following figures.</w:t>
      </w:r>
      <w:r w:rsidRPr="0062021A">
        <w:rPr>
          <w:rFonts w:ascii="Arial" w:eastAsia="Times New Roman" w:hAnsi="Arial" w:cs="Arial"/>
          <w:sz w:val="24"/>
          <w:szCs w:val="24"/>
        </w:rPr>
        <w:t> A small hole will be drilled out of the side of the main airframe to allow the sensors to take accurate data. Also, the light sensitive sensors will be directed out of this hole.</w:t>
      </w:r>
    </w:p>
    <w:p w:rsidR="00CB560A" w:rsidRPr="001859BF" w:rsidRDefault="00CB560A" w:rsidP="007E6516">
      <w:pPr>
        <w:spacing w:after="0" w:line="240" w:lineRule="auto"/>
        <w:textAlignment w:val="baseline"/>
        <w:rPr>
          <w:rFonts w:ascii="Arial" w:eastAsia="Times New Roman" w:hAnsi="Arial" w:cs="Arial"/>
          <w:color w:val="FF0000"/>
          <w:sz w:val="24"/>
          <w:szCs w:val="24"/>
        </w:rPr>
      </w:pPr>
    </w:p>
    <w:p w:rsidR="00CB560A" w:rsidRPr="00856199" w:rsidRDefault="008E09B6" w:rsidP="007E6516">
      <w:pPr>
        <w:spacing w:after="0" w:line="240" w:lineRule="auto"/>
        <w:textAlignment w:val="baseline"/>
        <w:rPr>
          <w:rFonts w:ascii="Arial" w:eastAsia="Times New Roman" w:hAnsi="Arial" w:cs="Arial"/>
          <w:sz w:val="24"/>
          <w:szCs w:val="24"/>
        </w:rPr>
      </w:pPr>
      <w:proofErr w:type="gramStart"/>
      <w:r w:rsidRPr="00856199">
        <w:rPr>
          <w:rFonts w:ascii="Arial" w:eastAsia="Times New Roman" w:hAnsi="Arial" w:cs="Arial"/>
          <w:sz w:val="24"/>
          <w:szCs w:val="24"/>
        </w:rPr>
        <w:t>3.e.2</w:t>
      </w:r>
      <w:proofErr w:type="gramEnd"/>
      <w:r w:rsidR="00CB560A" w:rsidRPr="00856199">
        <w:rPr>
          <w:rFonts w:ascii="Arial" w:eastAsia="Times New Roman" w:hAnsi="Arial" w:cs="Arial"/>
          <w:sz w:val="24"/>
          <w:szCs w:val="24"/>
        </w:rPr>
        <w:t xml:space="preserve"> Compatibility of elements</w:t>
      </w:r>
      <w:r w:rsidR="00153BE2" w:rsidRPr="00856199">
        <w:rPr>
          <w:rFonts w:ascii="Times New Roman" w:eastAsia="Times New Roman" w:hAnsi="Times New Roman" w:cs="Times New Roman"/>
          <w:sz w:val="24"/>
          <w:szCs w:val="24"/>
        </w:rPr>
        <w:br/>
      </w:r>
      <w:r w:rsidR="00856199" w:rsidRPr="00856199">
        <w:rPr>
          <w:rFonts w:ascii="Arial" w:eastAsia="Times New Roman" w:hAnsi="Arial" w:cs="Arial"/>
          <w:sz w:val="24"/>
          <w:szCs w:val="24"/>
        </w:rPr>
        <w:t>Since the payload body is made of</w:t>
      </w:r>
      <w:r w:rsidR="00856199" w:rsidRPr="004C59D3">
        <w:rPr>
          <w:rFonts w:ascii="Arial" w:eastAsia="Times New Roman" w:hAnsi="Arial" w:cs="Arial"/>
          <w:sz w:val="24"/>
          <w:szCs w:val="24"/>
        </w:rPr>
        <w:t xml:space="preserve"> standard high powered rocket parts used in virtually all rocket construction, al</w:t>
      </w:r>
      <w:r w:rsidR="00856199">
        <w:rPr>
          <w:rFonts w:ascii="Arial" w:eastAsia="Times New Roman" w:hAnsi="Arial" w:cs="Arial"/>
          <w:sz w:val="24"/>
          <w:szCs w:val="24"/>
        </w:rPr>
        <w:t>l the materials are compatible.</w:t>
      </w:r>
      <w:r w:rsidR="00856199" w:rsidRPr="004C59D3">
        <w:rPr>
          <w:rFonts w:ascii="Arial" w:eastAsia="Times New Roman" w:hAnsi="Arial" w:cs="Arial"/>
          <w:sz w:val="24"/>
          <w:szCs w:val="24"/>
        </w:rPr>
        <w:t xml:space="preserve"> All the components of the electronic devices are on standard acrylic circuit boards and will be bolted into the payload</w:t>
      </w:r>
      <w:r w:rsidR="00856199">
        <w:rPr>
          <w:rFonts w:ascii="Arial" w:eastAsia="Times New Roman" w:hAnsi="Arial" w:cs="Arial"/>
          <w:sz w:val="24"/>
          <w:szCs w:val="24"/>
        </w:rPr>
        <w:t xml:space="preserve"> and avionics bays. </w:t>
      </w:r>
      <w:r w:rsidR="00856199" w:rsidRPr="004C59D3">
        <w:rPr>
          <w:rFonts w:ascii="Arial" w:eastAsia="Times New Roman" w:hAnsi="Arial" w:cs="Arial"/>
          <w:sz w:val="24"/>
          <w:szCs w:val="24"/>
        </w:rPr>
        <w:t>The plastic legs will be attach</w:t>
      </w:r>
      <w:r w:rsidR="00856199">
        <w:rPr>
          <w:rFonts w:ascii="Arial" w:eastAsia="Times New Roman" w:hAnsi="Arial" w:cs="Arial"/>
          <w:sz w:val="24"/>
          <w:szCs w:val="24"/>
        </w:rPr>
        <w:t xml:space="preserve">ed to the payload with ABS hinges. </w:t>
      </w:r>
      <w:r w:rsidR="00856199" w:rsidRPr="004C59D3">
        <w:rPr>
          <w:rFonts w:ascii="Arial" w:eastAsia="Times New Roman" w:hAnsi="Arial" w:cs="Arial"/>
          <w:sz w:val="24"/>
          <w:szCs w:val="24"/>
        </w:rPr>
        <w:t>The top platform which contains the sensor circuits will be made of fiberglass.  No gases, liquids or chemicals are part of the experiment.</w:t>
      </w:r>
      <w:r w:rsidR="00856199" w:rsidRPr="004C59D3">
        <w:rPr>
          <w:rFonts w:ascii="Arial" w:eastAsia="Times New Roman" w:hAnsi="Arial" w:cs="Arial"/>
          <w:sz w:val="24"/>
          <w:szCs w:val="24"/>
        </w:rPr>
        <w:br/>
      </w:r>
    </w:p>
    <w:p w:rsidR="008E09B6" w:rsidRPr="00CD3357" w:rsidRDefault="008E09B6" w:rsidP="007E6516">
      <w:pPr>
        <w:spacing w:after="0" w:line="240" w:lineRule="auto"/>
        <w:textAlignment w:val="baseline"/>
        <w:rPr>
          <w:rFonts w:ascii="Arial" w:eastAsia="Times New Roman" w:hAnsi="Arial" w:cs="Arial"/>
          <w:sz w:val="24"/>
          <w:szCs w:val="24"/>
        </w:rPr>
      </w:pPr>
      <w:proofErr w:type="gramStart"/>
      <w:r w:rsidRPr="00CD3357">
        <w:rPr>
          <w:rFonts w:ascii="Arial" w:eastAsia="Times New Roman" w:hAnsi="Arial" w:cs="Arial"/>
          <w:sz w:val="24"/>
          <w:szCs w:val="24"/>
        </w:rPr>
        <w:t>3.e.3</w:t>
      </w:r>
      <w:proofErr w:type="gramEnd"/>
      <w:r w:rsidR="00CB560A" w:rsidRPr="00CD3357">
        <w:rPr>
          <w:rFonts w:ascii="Arial" w:eastAsia="Times New Roman" w:hAnsi="Arial" w:cs="Arial"/>
          <w:sz w:val="24"/>
          <w:szCs w:val="24"/>
        </w:rPr>
        <w:t xml:space="preserve"> Payload-housing integrity</w:t>
      </w:r>
    </w:p>
    <w:p w:rsidR="00CB560A" w:rsidRDefault="00856199" w:rsidP="007E6516">
      <w:pPr>
        <w:spacing w:after="0" w:line="240" w:lineRule="auto"/>
        <w:textAlignment w:val="baseline"/>
        <w:rPr>
          <w:rFonts w:ascii="Arial" w:eastAsia="Times New Roman" w:hAnsi="Arial" w:cs="Arial"/>
          <w:sz w:val="24"/>
          <w:szCs w:val="24"/>
        </w:rPr>
      </w:pPr>
      <w:r w:rsidRPr="00CD3357">
        <w:rPr>
          <w:rFonts w:ascii="Arial" w:eastAsia="Times New Roman" w:hAnsi="Arial" w:cs="Arial"/>
          <w:sz w:val="24"/>
          <w:szCs w:val="24"/>
        </w:rPr>
        <w:t xml:space="preserve">The payload is housed within the fiberglass nosecone.  This fiberglass outside structure is adequate to safely contain the payload. The sensors and circuitry are securely integrated into the payload structure </w:t>
      </w:r>
      <w:r>
        <w:rPr>
          <w:rFonts w:ascii="Arial" w:eastAsia="Times New Roman" w:hAnsi="Arial" w:cs="Arial"/>
          <w:sz w:val="24"/>
          <w:szCs w:val="24"/>
        </w:rPr>
        <w:t>as explain in other sections of the report.</w:t>
      </w:r>
    </w:p>
    <w:p w:rsidR="00856199" w:rsidRPr="001859BF" w:rsidRDefault="00856199" w:rsidP="007E6516">
      <w:pPr>
        <w:spacing w:after="0" w:line="240" w:lineRule="auto"/>
        <w:textAlignment w:val="baseline"/>
        <w:rPr>
          <w:rFonts w:ascii="Arial" w:eastAsia="Times New Roman" w:hAnsi="Arial" w:cs="Arial"/>
          <w:color w:val="FF0000"/>
          <w:sz w:val="24"/>
          <w:szCs w:val="24"/>
        </w:rPr>
      </w:pPr>
    </w:p>
    <w:p w:rsidR="008E09B6" w:rsidRPr="002D6AF4" w:rsidRDefault="008E09B6" w:rsidP="007E6516">
      <w:pPr>
        <w:spacing w:after="0" w:line="240" w:lineRule="auto"/>
        <w:textAlignment w:val="baseline"/>
        <w:rPr>
          <w:rFonts w:ascii="Arial" w:eastAsia="Times New Roman" w:hAnsi="Arial" w:cs="Arial"/>
          <w:sz w:val="24"/>
          <w:szCs w:val="24"/>
        </w:rPr>
      </w:pPr>
      <w:proofErr w:type="gramStart"/>
      <w:r w:rsidRPr="002D6AF4">
        <w:rPr>
          <w:rFonts w:ascii="Arial" w:eastAsia="Times New Roman" w:hAnsi="Arial" w:cs="Arial"/>
          <w:sz w:val="24"/>
          <w:szCs w:val="24"/>
        </w:rPr>
        <w:t>3.e.4</w:t>
      </w:r>
      <w:proofErr w:type="gramEnd"/>
      <w:r w:rsidR="00CB560A" w:rsidRPr="002D6AF4">
        <w:rPr>
          <w:rFonts w:ascii="Arial" w:eastAsia="Times New Roman" w:hAnsi="Arial" w:cs="Arial"/>
          <w:sz w:val="24"/>
          <w:szCs w:val="24"/>
        </w:rPr>
        <w:t xml:space="preserve"> Integration diagrams</w:t>
      </w:r>
    </w:p>
    <w:p w:rsidR="00153BE2" w:rsidRDefault="002D6AF4" w:rsidP="007E6516">
      <w:pPr>
        <w:spacing w:after="0" w:line="240" w:lineRule="auto"/>
        <w:textAlignment w:val="baseline"/>
        <w:rPr>
          <w:rFonts w:ascii="Arial" w:eastAsia="Times New Roman" w:hAnsi="Arial" w:cs="Arial"/>
          <w:color w:val="FF0000"/>
          <w:sz w:val="24"/>
          <w:szCs w:val="24"/>
        </w:rPr>
      </w:pPr>
      <w:r w:rsidRPr="002D6AF4">
        <w:rPr>
          <w:rFonts w:ascii="Arial" w:eastAsia="Times New Roman" w:hAnsi="Arial" w:cs="Arial"/>
          <w:noProof/>
          <w:color w:val="FF0000"/>
          <w:sz w:val="24"/>
          <w:szCs w:val="24"/>
        </w:rPr>
        <w:lastRenderedPageBreak/>
        <w:drawing>
          <wp:inline distT="0" distB="0" distL="0" distR="0">
            <wp:extent cx="3638550" cy="2329072"/>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39175" cy="2329472"/>
                    </a:xfrm>
                    <a:prstGeom prst="rect">
                      <a:avLst/>
                    </a:prstGeom>
                    <a:noFill/>
                    <a:ln w="9525">
                      <a:noFill/>
                      <a:miter lim="800000"/>
                      <a:headEnd/>
                      <a:tailEnd/>
                    </a:ln>
                  </pic:spPr>
                </pic:pic>
              </a:graphicData>
            </a:graphic>
          </wp:inline>
        </w:drawing>
      </w:r>
      <w:r w:rsidRPr="002D6AF4">
        <w:rPr>
          <w:rFonts w:ascii="Arial" w:eastAsia="Times New Roman" w:hAnsi="Arial" w:cs="Arial"/>
          <w:noProof/>
          <w:color w:val="FF0000"/>
          <w:sz w:val="24"/>
          <w:szCs w:val="24"/>
        </w:rPr>
        <w:drawing>
          <wp:inline distT="0" distB="0" distL="0" distR="0">
            <wp:extent cx="3638550" cy="232907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639174" cy="2329470"/>
                    </a:xfrm>
                    <a:prstGeom prst="rect">
                      <a:avLst/>
                    </a:prstGeom>
                    <a:noFill/>
                    <a:ln w="9525">
                      <a:noFill/>
                      <a:miter lim="800000"/>
                      <a:headEnd/>
                      <a:tailEnd/>
                    </a:ln>
                  </pic:spPr>
                </pic:pic>
              </a:graphicData>
            </a:graphic>
          </wp:inline>
        </w:drawing>
      </w:r>
    </w:p>
    <w:p w:rsidR="00CB560A" w:rsidRPr="00FC1FB2" w:rsidRDefault="00CB560A" w:rsidP="007E6516">
      <w:pPr>
        <w:spacing w:after="0" w:line="240" w:lineRule="auto"/>
        <w:textAlignment w:val="baseline"/>
        <w:rPr>
          <w:rFonts w:ascii="Arial" w:eastAsia="Times New Roman" w:hAnsi="Arial" w:cs="Arial"/>
          <w:b/>
          <w:sz w:val="24"/>
          <w:szCs w:val="24"/>
        </w:rPr>
      </w:pPr>
    </w:p>
    <w:p w:rsidR="007E6516" w:rsidRPr="00FC1FB2" w:rsidRDefault="007E6516" w:rsidP="00D654C3">
      <w:pPr>
        <w:numPr>
          <w:ilvl w:val="0"/>
          <w:numId w:val="17"/>
        </w:numPr>
        <w:spacing w:after="0" w:line="240" w:lineRule="auto"/>
        <w:jc w:val="center"/>
        <w:textAlignment w:val="baseline"/>
        <w:rPr>
          <w:rFonts w:ascii="Arial" w:eastAsia="Times New Roman" w:hAnsi="Arial" w:cs="Arial"/>
          <w:b/>
          <w:sz w:val="24"/>
          <w:szCs w:val="24"/>
        </w:rPr>
      </w:pPr>
      <w:r w:rsidRPr="00FC1FB2">
        <w:rPr>
          <w:rFonts w:ascii="Arial" w:eastAsia="Times New Roman" w:hAnsi="Arial" w:cs="Arial"/>
          <w:b/>
          <w:sz w:val="24"/>
          <w:szCs w:val="24"/>
        </w:rPr>
        <w:t>Payload Criteria</w:t>
      </w:r>
    </w:p>
    <w:p w:rsidR="007E6516" w:rsidRPr="00FC1FB2" w:rsidRDefault="007E6516" w:rsidP="007E6516">
      <w:pPr>
        <w:spacing w:after="0" w:line="240" w:lineRule="auto"/>
        <w:jc w:val="center"/>
        <w:textAlignment w:val="baseline"/>
        <w:rPr>
          <w:rFonts w:ascii="Arial" w:eastAsia="Times New Roman" w:hAnsi="Arial" w:cs="Arial"/>
          <w:b/>
          <w:sz w:val="24"/>
          <w:szCs w:val="24"/>
        </w:rPr>
      </w:pPr>
    </w:p>
    <w:p w:rsidR="007E6516" w:rsidRPr="00FC1FB2" w:rsidRDefault="007E6516" w:rsidP="007E6516">
      <w:pPr>
        <w:spacing w:after="0" w:line="240" w:lineRule="auto"/>
        <w:rPr>
          <w:rFonts w:ascii="Arial" w:eastAsia="Times New Roman" w:hAnsi="Arial" w:cs="Arial"/>
          <w:b/>
          <w:bCs/>
          <w:sz w:val="24"/>
          <w:szCs w:val="24"/>
        </w:rPr>
      </w:pPr>
      <w:proofErr w:type="gramStart"/>
      <w:r w:rsidRPr="00FC1FB2">
        <w:rPr>
          <w:rFonts w:ascii="Arial" w:eastAsia="Times New Roman" w:hAnsi="Arial" w:cs="Arial"/>
          <w:b/>
          <w:bCs/>
          <w:sz w:val="24"/>
          <w:szCs w:val="24"/>
        </w:rPr>
        <w:t>4.a</w:t>
      </w:r>
      <w:proofErr w:type="gramEnd"/>
      <w:r w:rsidR="0021717B" w:rsidRPr="00FC1FB2">
        <w:rPr>
          <w:rFonts w:ascii="Arial" w:eastAsia="Times New Roman" w:hAnsi="Arial" w:cs="Arial"/>
          <w:b/>
          <w:bCs/>
          <w:sz w:val="24"/>
          <w:szCs w:val="24"/>
        </w:rPr>
        <w:t xml:space="preserve"> Experiment Concept</w:t>
      </w:r>
    </w:p>
    <w:p w:rsidR="007E6516" w:rsidRPr="00FC1FB2" w:rsidRDefault="007E6516" w:rsidP="007E6516">
      <w:pPr>
        <w:spacing w:after="0" w:line="240" w:lineRule="auto"/>
        <w:rPr>
          <w:rFonts w:ascii="Arial" w:eastAsia="Times New Roman" w:hAnsi="Arial" w:cs="Arial"/>
          <w:sz w:val="24"/>
          <w:szCs w:val="24"/>
        </w:rPr>
      </w:pPr>
    </w:p>
    <w:p w:rsidR="008E09B6" w:rsidRPr="00FC1FB2" w:rsidRDefault="008E09B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sz w:val="24"/>
          <w:szCs w:val="24"/>
        </w:rPr>
        <w:t>4.a.1</w:t>
      </w:r>
      <w:proofErr w:type="gramEnd"/>
      <w:r w:rsidR="00D86818" w:rsidRPr="00FC1FB2">
        <w:rPr>
          <w:rFonts w:ascii="Arial" w:eastAsia="Times New Roman" w:hAnsi="Arial" w:cs="Arial"/>
          <w:sz w:val="24"/>
          <w:szCs w:val="24"/>
        </w:rPr>
        <w:t xml:space="preserve"> Creativity and originality</w:t>
      </w:r>
    </w:p>
    <w:p w:rsidR="008E09B6" w:rsidRPr="008E1A62" w:rsidRDefault="008E1A62" w:rsidP="007E6516">
      <w:pPr>
        <w:spacing w:after="0" w:line="240" w:lineRule="auto"/>
        <w:rPr>
          <w:rFonts w:ascii="Arial" w:eastAsia="Times New Roman" w:hAnsi="Arial" w:cs="Arial"/>
          <w:sz w:val="24"/>
          <w:szCs w:val="24"/>
        </w:rPr>
      </w:pPr>
      <w:r w:rsidRPr="008E1A62">
        <w:rPr>
          <w:rFonts w:ascii="Arial" w:eastAsia="Times New Roman" w:hAnsi="Arial" w:cs="Arial"/>
          <w:sz w:val="24"/>
          <w:szCs w:val="24"/>
        </w:rPr>
        <w:t xml:space="preserve">Due to our choice of selecting the SMD suggested payload, our payload is not </w:t>
      </w:r>
      <w:r w:rsidRPr="008E1A62">
        <w:rPr>
          <w:rFonts w:ascii="Times New Roman" w:eastAsia="Times New Roman" w:hAnsi="Times New Roman" w:cs="Times New Roman"/>
          <w:sz w:val="24"/>
          <w:szCs w:val="24"/>
        </w:rPr>
        <w:br/>
      </w:r>
      <w:r w:rsidRPr="008E1A62">
        <w:rPr>
          <w:rFonts w:ascii="Arial" w:eastAsia="Times New Roman" w:hAnsi="Arial" w:cs="Arial"/>
          <w:sz w:val="24"/>
          <w:szCs w:val="24"/>
        </w:rPr>
        <w:t xml:space="preserve">particularly creative in its objectives.  We feel our creativity is seen in the design of our </w:t>
      </w:r>
      <w:r w:rsidRPr="008E1A62">
        <w:rPr>
          <w:rFonts w:ascii="Times New Roman" w:eastAsia="Times New Roman" w:hAnsi="Times New Roman" w:cs="Times New Roman"/>
          <w:sz w:val="24"/>
          <w:szCs w:val="24"/>
        </w:rPr>
        <w:br/>
      </w:r>
      <w:r w:rsidRPr="008E1A62">
        <w:rPr>
          <w:rFonts w:ascii="Arial" w:eastAsia="Times New Roman" w:hAnsi="Arial" w:cs="Arial"/>
          <w:sz w:val="24"/>
          <w:szCs w:val="24"/>
        </w:rPr>
        <w:t xml:space="preserve">actual payload pod.  We chose to build a system that would release spring loaded legs </w:t>
      </w:r>
      <w:r w:rsidRPr="008E1A62">
        <w:rPr>
          <w:rFonts w:ascii="Times New Roman" w:eastAsia="Times New Roman" w:hAnsi="Times New Roman" w:cs="Times New Roman"/>
          <w:sz w:val="24"/>
          <w:szCs w:val="24"/>
        </w:rPr>
        <w:br/>
      </w:r>
      <w:r w:rsidRPr="008E1A62">
        <w:rPr>
          <w:rFonts w:ascii="Arial" w:eastAsia="Times New Roman" w:hAnsi="Arial" w:cs="Arial"/>
          <w:sz w:val="24"/>
          <w:szCs w:val="24"/>
        </w:rPr>
        <w:t xml:space="preserve">after separation from the payload.  We are also including a trigger on two feet of the </w:t>
      </w:r>
      <w:r w:rsidRPr="008E1A62">
        <w:rPr>
          <w:rFonts w:ascii="Times New Roman" w:eastAsia="Times New Roman" w:hAnsi="Times New Roman" w:cs="Times New Roman"/>
          <w:sz w:val="24"/>
          <w:szCs w:val="24"/>
        </w:rPr>
        <w:br/>
      </w:r>
      <w:r w:rsidRPr="008E1A62">
        <w:rPr>
          <w:rFonts w:ascii="Arial" w:eastAsia="Times New Roman" w:hAnsi="Arial" w:cs="Arial"/>
          <w:sz w:val="24"/>
          <w:szCs w:val="24"/>
        </w:rPr>
        <w:t>payload to alert the system when it has landed.</w:t>
      </w:r>
    </w:p>
    <w:p w:rsidR="008E1A62" w:rsidRPr="00FC1FB2" w:rsidRDefault="008E1A62" w:rsidP="007E6516">
      <w:pPr>
        <w:spacing w:after="0" w:line="240" w:lineRule="auto"/>
        <w:rPr>
          <w:rFonts w:ascii="Arial" w:eastAsia="Times New Roman" w:hAnsi="Arial" w:cs="Arial"/>
          <w:sz w:val="24"/>
          <w:szCs w:val="24"/>
        </w:rPr>
      </w:pPr>
    </w:p>
    <w:p w:rsidR="008E09B6" w:rsidRPr="00FC1FB2" w:rsidRDefault="008E09B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sz w:val="24"/>
          <w:szCs w:val="24"/>
        </w:rPr>
        <w:t>4.a.2</w:t>
      </w:r>
      <w:proofErr w:type="gramEnd"/>
      <w:r w:rsidR="00D86818" w:rsidRPr="00FC1FB2">
        <w:rPr>
          <w:rFonts w:ascii="Arial" w:eastAsia="Times New Roman" w:hAnsi="Arial" w:cs="Arial"/>
          <w:sz w:val="24"/>
          <w:szCs w:val="24"/>
        </w:rPr>
        <w:t xml:space="preserve"> Uniqueness</w:t>
      </w:r>
    </w:p>
    <w:p w:rsidR="008E09B6" w:rsidRPr="008E1A62" w:rsidRDefault="008E1A62" w:rsidP="007E6516">
      <w:pPr>
        <w:spacing w:after="0" w:line="240" w:lineRule="auto"/>
        <w:rPr>
          <w:rFonts w:ascii="Arial" w:eastAsia="Times New Roman" w:hAnsi="Arial" w:cs="Arial"/>
          <w:sz w:val="24"/>
          <w:szCs w:val="24"/>
        </w:rPr>
      </w:pPr>
      <w:r w:rsidRPr="008E1A62">
        <w:rPr>
          <w:rFonts w:ascii="Arial" w:eastAsia="Times New Roman" w:hAnsi="Arial" w:cs="Arial"/>
          <w:sz w:val="24"/>
          <w:szCs w:val="24"/>
        </w:rPr>
        <w:t xml:space="preserve">Although finding data such as temperature in our atmosphere is not overly </w:t>
      </w:r>
      <w:r w:rsidRPr="008E1A62">
        <w:rPr>
          <w:rFonts w:ascii="Times New Roman" w:eastAsia="Times New Roman" w:hAnsi="Times New Roman" w:cs="Times New Roman"/>
          <w:sz w:val="24"/>
          <w:szCs w:val="24"/>
        </w:rPr>
        <w:br/>
      </w:r>
      <w:r w:rsidRPr="008E1A62">
        <w:rPr>
          <w:rFonts w:ascii="Arial" w:eastAsia="Times New Roman" w:hAnsi="Arial" w:cs="Arial"/>
          <w:sz w:val="24"/>
          <w:szCs w:val="24"/>
        </w:rPr>
        <w:t xml:space="preserve">significant, finding the temperatures of the atmosphere for distant planets could prove to </w:t>
      </w:r>
      <w:r w:rsidRPr="008E1A62">
        <w:rPr>
          <w:rFonts w:ascii="Times New Roman" w:eastAsia="Times New Roman" w:hAnsi="Times New Roman" w:cs="Times New Roman"/>
          <w:sz w:val="24"/>
          <w:szCs w:val="24"/>
        </w:rPr>
        <w:br/>
      </w:r>
      <w:r w:rsidRPr="008E1A62">
        <w:rPr>
          <w:rFonts w:ascii="Arial" w:eastAsia="Times New Roman" w:hAnsi="Arial" w:cs="Arial"/>
          <w:sz w:val="24"/>
          <w:szCs w:val="24"/>
        </w:rPr>
        <w:t xml:space="preserve">be very useful.  This payload construction leads our design team to understand and </w:t>
      </w:r>
      <w:r w:rsidRPr="008E1A62">
        <w:rPr>
          <w:rFonts w:ascii="Times New Roman" w:eastAsia="Times New Roman" w:hAnsi="Times New Roman" w:cs="Times New Roman"/>
          <w:sz w:val="24"/>
          <w:szCs w:val="24"/>
        </w:rPr>
        <w:br/>
      </w:r>
      <w:r w:rsidRPr="008E1A62">
        <w:rPr>
          <w:rFonts w:ascii="Arial" w:eastAsia="Times New Roman" w:hAnsi="Arial" w:cs="Arial"/>
          <w:sz w:val="24"/>
          <w:szCs w:val="24"/>
        </w:rPr>
        <w:t>build a system that could possibly be used in another atmosphere.</w:t>
      </w:r>
    </w:p>
    <w:p w:rsidR="008E1A62" w:rsidRPr="00FC1FB2" w:rsidRDefault="008E1A62" w:rsidP="007E6516">
      <w:pPr>
        <w:spacing w:after="0" w:line="240" w:lineRule="auto"/>
        <w:rPr>
          <w:rFonts w:ascii="Arial" w:eastAsia="Times New Roman" w:hAnsi="Arial" w:cs="Arial"/>
          <w:sz w:val="24"/>
          <w:szCs w:val="24"/>
        </w:rPr>
      </w:pPr>
    </w:p>
    <w:p w:rsidR="008E09B6" w:rsidRDefault="008E09B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sz w:val="24"/>
          <w:szCs w:val="24"/>
        </w:rPr>
        <w:t>4.a.3</w:t>
      </w:r>
      <w:proofErr w:type="gramEnd"/>
      <w:r w:rsidR="00D86818" w:rsidRPr="00FC1FB2">
        <w:rPr>
          <w:rFonts w:ascii="Arial" w:eastAsia="Times New Roman" w:hAnsi="Arial" w:cs="Arial"/>
          <w:sz w:val="24"/>
          <w:szCs w:val="24"/>
        </w:rPr>
        <w:t xml:space="preserve"> Suitable level of challenge</w:t>
      </w:r>
    </w:p>
    <w:p w:rsidR="00E70624" w:rsidRPr="00E70624" w:rsidRDefault="00E70624" w:rsidP="007E6516">
      <w:pPr>
        <w:spacing w:after="0" w:line="240" w:lineRule="auto"/>
        <w:rPr>
          <w:rFonts w:ascii="Arial" w:eastAsia="Times New Roman" w:hAnsi="Arial" w:cs="Arial"/>
          <w:sz w:val="24"/>
          <w:szCs w:val="24"/>
        </w:rPr>
      </w:pPr>
      <w:r w:rsidRPr="00E70624">
        <w:rPr>
          <w:rFonts w:ascii="Arial" w:eastAsia="Times New Roman" w:hAnsi="Arial" w:cs="Arial"/>
          <w:sz w:val="24"/>
          <w:szCs w:val="24"/>
        </w:rPr>
        <w:lastRenderedPageBreak/>
        <w:t>This is a very appropriate project for college science and engineering students.  </w:t>
      </w:r>
      <w:r w:rsidRPr="00E70624">
        <w:rPr>
          <w:rFonts w:ascii="Times New Roman" w:eastAsia="Times New Roman" w:hAnsi="Times New Roman" w:cs="Times New Roman"/>
          <w:sz w:val="24"/>
          <w:szCs w:val="24"/>
        </w:rPr>
        <w:br/>
      </w:r>
      <w:r w:rsidRPr="00E70624">
        <w:rPr>
          <w:rFonts w:ascii="Arial" w:eastAsia="Times New Roman" w:hAnsi="Arial" w:cs="Arial"/>
          <w:sz w:val="24"/>
          <w:szCs w:val="24"/>
        </w:rPr>
        <w:t xml:space="preserve">CAD design, metal and electronic fabrication, tensile strength machines, presses and </w:t>
      </w:r>
      <w:r w:rsidRPr="00E70624">
        <w:rPr>
          <w:rFonts w:ascii="Times New Roman" w:eastAsia="Times New Roman" w:hAnsi="Times New Roman" w:cs="Times New Roman"/>
          <w:sz w:val="24"/>
          <w:szCs w:val="24"/>
        </w:rPr>
        <w:br/>
      </w:r>
      <w:r w:rsidRPr="00E70624">
        <w:rPr>
          <w:rFonts w:ascii="Arial" w:eastAsia="Times New Roman" w:hAnsi="Arial" w:cs="Arial"/>
          <w:sz w:val="24"/>
          <w:szCs w:val="24"/>
        </w:rPr>
        <w:t xml:space="preserve">wind tunnels will be used. Also, </w:t>
      </w:r>
      <w:proofErr w:type="spellStart"/>
      <w:r w:rsidRPr="00E70624">
        <w:rPr>
          <w:rFonts w:ascii="Arial" w:eastAsia="Times New Roman" w:hAnsi="Arial" w:cs="Arial"/>
          <w:sz w:val="24"/>
          <w:szCs w:val="24"/>
        </w:rPr>
        <w:t>Multisim</w:t>
      </w:r>
      <w:proofErr w:type="spellEnd"/>
      <w:r w:rsidRPr="00E70624">
        <w:rPr>
          <w:rFonts w:ascii="Arial" w:eastAsia="Times New Roman" w:hAnsi="Arial" w:cs="Arial"/>
          <w:sz w:val="24"/>
          <w:szCs w:val="24"/>
        </w:rPr>
        <w:t xml:space="preserve"> is used for the design and to make sure it works, C++ is used to program the micro controller to function as desired, and knowledge in electronics and micro-controllers is applied. There will be lots of testing and calibration completed. Finally, reports such as this one will all help to enhance the education of participants with real-world hands-on activities.</w:t>
      </w:r>
    </w:p>
    <w:p w:rsidR="008E09B6" w:rsidRPr="00FC1FB2" w:rsidRDefault="008E09B6" w:rsidP="007E6516">
      <w:pPr>
        <w:spacing w:after="0" w:line="240" w:lineRule="auto"/>
        <w:rPr>
          <w:rFonts w:ascii="Arial" w:eastAsia="Times New Roman" w:hAnsi="Arial" w:cs="Arial"/>
          <w:sz w:val="24"/>
          <w:szCs w:val="24"/>
        </w:rPr>
      </w:pPr>
    </w:p>
    <w:p w:rsidR="007E6516" w:rsidRPr="00FC1FB2" w:rsidRDefault="007E651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b/>
          <w:bCs/>
          <w:sz w:val="24"/>
          <w:szCs w:val="24"/>
        </w:rPr>
        <w:t>4.b</w:t>
      </w:r>
      <w:proofErr w:type="gramEnd"/>
      <w:r w:rsidRPr="00FC1FB2">
        <w:rPr>
          <w:rFonts w:ascii="Arial" w:eastAsia="Times New Roman" w:hAnsi="Arial" w:cs="Arial"/>
          <w:b/>
          <w:bCs/>
          <w:sz w:val="24"/>
          <w:szCs w:val="24"/>
        </w:rPr>
        <w:t xml:space="preserve"> </w:t>
      </w:r>
      <w:r w:rsidR="0021717B" w:rsidRPr="00FC1FB2">
        <w:rPr>
          <w:rFonts w:ascii="Arial" w:eastAsia="Times New Roman" w:hAnsi="Arial" w:cs="Arial"/>
          <w:b/>
          <w:bCs/>
          <w:sz w:val="24"/>
          <w:szCs w:val="24"/>
        </w:rPr>
        <w:t>Science Value</w:t>
      </w:r>
    </w:p>
    <w:p w:rsidR="007E6516" w:rsidRPr="00FC1FB2" w:rsidRDefault="007E6516" w:rsidP="007E6516">
      <w:pPr>
        <w:spacing w:after="0" w:line="240" w:lineRule="auto"/>
        <w:rPr>
          <w:rFonts w:ascii="Arial" w:eastAsia="Times New Roman" w:hAnsi="Arial" w:cs="Arial"/>
          <w:b/>
          <w:bCs/>
          <w:sz w:val="24"/>
          <w:szCs w:val="24"/>
        </w:rPr>
      </w:pPr>
    </w:p>
    <w:p w:rsidR="008E09B6" w:rsidRPr="00FC1FB2" w:rsidRDefault="008E09B6" w:rsidP="007E6516">
      <w:pPr>
        <w:spacing w:after="0" w:line="240" w:lineRule="auto"/>
        <w:rPr>
          <w:rFonts w:ascii="Arial" w:eastAsia="Times New Roman" w:hAnsi="Arial" w:cs="Arial"/>
          <w:bCs/>
          <w:sz w:val="24"/>
          <w:szCs w:val="24"/>
        </w:rPr>
      </w:pPr>
      <w:proofErr w:type="gramStart"/>
      <w:r w:rsidRPr="00FC1FB2">
        <w:rPr>
          <w:rFonts w:ascii="Arial" w:eastAsia="Times New Roman" w:hAnsi="Arial" w:cs="Arial"/>
          <w:bCs/>
          <w:sz w:val="24"/>
          <w:szCs w:val="24"/>
        </w:rPr>
        <w:t>4.b.1</w:t>
      </w:r>
      <w:proofErr w:type="gramEnd"/>
      <w:r w:rsidR="00D86818" w:rsidRPr="00FC1FB2">
        <w:rPr>
          <w:rFonts w:ascii="Arial" w:eastAsia="Times New Roman" w:hAnsi="Arial" w:cs="Arial"/>
          <w:bCs/>
          <w:sz w:val="24"/>
          <w:szCs w:val="24"/>
        </w:rPr>
        <w:t xml:space="preserve"> </w:t>
      </w:r>
      <w:r w:rsidR="0003138F" w:rsidRPr="00FC1FB2">
        <w:rPr>
          <w:rFonts w:ascii="Arial" w:eastAsia="Times New Roman" w:hAnsi="Arial" w:cs="Arial"/>
          <w:bCs/>
          <w:sz w:val="24"/>
          <w:szCs w:val="24"/>
        </w:rPr>
        <w:t>Payload objectives</w:t>
      </w:r>
    </w:p>
    <w:p w:rsidR="00E70624" w:rsidRPr="00E70624" w:rsidRDefault="00E70624" w:rsidP="00E70624">
      <w:pPr>
        <w:spacing w:after="0" w:line="240" w:lineRule="auto"/>
        <w:rPr>
          <w:rFonts w:ascii="Times New Roman" w:eastAsia="Times New Roman" w:hAnsi="Times New Roman" w:cs="Times New Roman"/>
          <w:sz w:val="24"/>
          <w:szCs w:val="24"/>
        </w:rPr>
      </w:pPr>
      <w:r w:rsidRPr="00E70624">
        <w:rPr>
          <w:rFonts w:ascii="Arial" w:eastAsia="Times New Roman" w:hAnsi="Arial" w:cs="Arial"/>
          <w:sz w:val="24"/>
          <w:szCs w:val="24"/>
        </w:rPr>
        <w:t>The payload division must complete the following objectives:</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r w:rsidRPr="00E70624">
        <w:rPr>
          <w:rFonts w:ascii="Arial" w:eastAsia="Times New Roman" w:hAnsi="Arial" w:cs="Arial"/>
          <w:sz w:val="24"/>
          <w:szCs w:val="24"/>
        </w:rPr>
        <w:t>-Test and calibrate a pressure sensor that will record pressure at constant</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proofErr w:type="gramStart"/>
      <w:r w:rsidRPr="00E70624">
        <w:rPr>
          <w:rFonts w:ascii="Arial" w:eastAsia="Times New Roman" w:hAnsi="Arial" w:cs="Arial"/>
          <w:sz w:val="24"/>
          <w:szCs w:val="24"/>
        </w:rPr>
        <w:t>intervals</w:t>
      </w:r>
      <w:proofErr w:type="gramEnd"/>
      <w:r w:rsidRPr="00E70624">
        <w:rPr>
          <w:rFonts w:ascii="Arial" w:eastAsia="Times New Roman" w:hAnsi="Arial" w:cs="Arial"/>
          <w:sz w:val="24"/>
          <w:szCs w:val="24"/>
        </w:rPr>
        <w:t xml:space="preserve"> over the rocket trajectory</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r w:rsidRPr="00E70624">
        <w:rPr>
          <w:rFonts w:ascii="Arial" w:eastAsia="Times New Roman" w:hAnsi="Arial" w:cs="Arial"/>
          <w:sz w:val="24"/>
          <w:szCs w:val="24"/>
        </w:rPr>
        <w:t>-Test and calibrate a temperature sensor to be used to record temperature as a</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proofErr w:type="gramStart"/>
      <w:r w:rsidRPr="00E70624">
        <w:rPr>
          <w:rFonts w:ascii="Arial" w:eastAsia="Times New Roman" w:hAnsi="Arial" w:cs="Arial"/>
          <w:sz w:val="24"/>
          <w:szCs w:val="24"/>
        </w:rPr>
        <w:t>function</w:t>
      </w:r>
      <w:proofErr w:type="gramEnd"/>
      <w:r w:rsidRPr="00E70624">
        <w:rPr>
          <w:rFonts w:ascii="Arial" w:eastAsia="Times New Roman" w:hAnsi="Arial" w:cs="Arial"/>
          <w:sz w:val="24"/>
          <w:szCs w:val="24"/>
        </w:rPr>
        <w:t xml:space="preserve"> of altitude</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r w:rsidRPr="00E70624">
        <w:rPr>
          <w:rFonts w:ascii="Arial" w:eastAsia="Times New Roman" w:hAnsi="Arial" w:cs="Arial"/>
          <w:sz w:val="24"/>
          <w:szCs w:val="24"/>
        </w:rPr>
        <w:t xml:space="preserve">-Test and calibrate the relative humidity sensor to accurately measure the </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proofErr w:type="gramStart"/>
      <w:r w:rsidRPr="00E70624">
        <w:rPr>
          <w:rFonts w:ascii="Arial" w:eastAsia="Times New Roman" w:hAnsi="Arial" w:cs="Arial"/>
          <w:sz w:val="24"/>
          <w:szCs w:val="24"/>
        </w:rPr>
        <w:t>humidity</w:t>
      </w:r>
      <w:proofErr w:type="gramEnd"/>
      <w:r w:rsidRPr="00E70624">
        <w:rPr>
          <w:rFonts w:ascii="Arial" w:eastAsia="Times New Roman" w:hAnsi="Arial" w:cs="Arial"/>
          <w:sz w:val="24"/>
          <w:szCs w:val="24"/>
        </w:rPr>
        <w:t xml:space="preserve"> in the air during the flight.</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r w:rsidRPr="00E70624">
        <w:rPr>
          <w:rFonts w:ascii="Arial" w:eastAsia="Times New Roman" w:hAnsi="Arial" w:cs="Arial"/>
          <w:sz w:val="24"/>
          <w:szCs w:val="24"/>
        </w:rPr>
        <w:t>-Test and calibrate the UV radiation sensor to detect ultraviolet radiation from</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proofErr w:type="gramStart"/>
      <w:r w:rsidRPr="00E70624">
        <w:rPr>
          <w:rFonts w:ascii="Arial" w:eastAsia="Times New Roman" w:hAnsi="Arial" w:cs="Arial"/>
          <w:sz w:val="24"/>
          <w:szCs w:val="24"/>
        </w:rPr>
        <w:t>200 to 1100 nm.</w:t>
      </w:r>
      <w:proofErr w:type="gramEnd"/>
      <w:r w:rsidRPr="00E70624">
        <w:rPr>
          <w:rFonts w:ascii="Arial" w:eastAsia="Times New Roman" w:hAnsi="Arial" w:cs="Arial"/>
          <w:sz w:val="24"/>
          <w:szCs w:val="24"/>
        </w:rPr>
        <w:t xml:space="preserve"> The spectral response of the silicon photodiode detector </w:t>
      </w:r>
    </w:p>
    <w:p w:rsidR="00E70624" w:rsidRPr="00E70624" w:rsidRDefault="00E70624" w:rsidP="00E70624">
      <w:pPr>
        <w:spacing w:after="0" w:line="240" w:lineRule="auto"/>
        <w:ind w:firstLine="720"/>
        <w:rPr>
          <w:rFonts w:ascii="Times New Roman" w:eastAsia="Times New Roman" w:hAnsi="Times New Roman" w:cs="Times New Roman"/>
          <w:sz w:val="24"/>
          <w:szCs w:val="24"/>
        </w:rPr>
      </w:pPr>
      <w:proofErr w:type="gramStart"/>
      <w:r w:rsidRPr="00E70624">
        <w:rPr>
          <w:rFonts w:ascii="Arial" w:eastAsia="Times New Roman" w:hAnsi="Arial" w:cs="Arial"/>
          <w:sz w:val="24"/>
          <w:szCs w:val="24"/>
        </w:rPr>
        <w:t>is</w:t>
      </w:r>
      <w:proofErr w:type="gramEnd"/>
      <w:r w:rsidRPr="00E70624">
        <w:rPr>
          <w:rFonts w:ascii="Arial" w:eastAsia="Times New Roman" w:hAnsi="Arial" w:cs="Arial"/>
          <w:sz w:val="24"/>
          <w:szCs w:val="24"/>
        </w:rPr>
        <w:t xml:space="preserve"> a good match to the spectrum of solar irradiance.</w:t>
      </w:r>
    </w:p>
    <w:p w:rsidR="008E09B6" w:rsidRPr="00E70624" w:rsidRDefault="00E70624" w:rsidP="00E70624">
      <w:pPr>
        <w:spacing w:after="0" w:line="240" w:lineRule="auto"/>
        <w:ind w:firstLine="720"/>
        <w:rPr>
          <w:rFonts w:ascii="Times New Roman" w:eastAsia="Times New Roman" w:hAnsi="Times New Roman" w:cs="Times New Roman"/>
          <w:sz w:val="24"/>
          <w:szCs w:val="24"/>
        </w:rPr>
      </w:pPr>
      <w:r w:rsidRPr="00E70624">
        <w:rPr>
          <w:rFonts w:ascii="Arial" w:eastAsia="Times New Roman" w:hAnsi="Arial" w:cs="Arial"/>
          <w:sz w:val="24"/>
          <w:szCs w:val="24"/>
        </w:rPr>
        <w:t>-The camera must take two pictures during descent and three after landing.</w:t>
      </w:r>
    </w:p>
    <w:p w:rsidR="00E70624" w:rsidRPr="00FC1FB2" w:rsidRDefault="00E70624" w:rsidP="007E6516">
      <w:pPr>
        <w:spacing w:after="0" w:line="240" w:lineRule="auto"/>
        <w:rPr>
          <w:rFonts w:ascii="Arial" w:eastAsia="Times New Roman" w:hAnsi="Arial" w:cs="Arial"/>
          <w:bCs/>
          <w:sz w:val="24"/>
          <w:szCs w:val="24"/>
        </w:rPr>
      </w:pPr>
    </w:p>
    <w:p w:rsidR="008E09B6" w:rsidRPr="00E70624" w:rsidRDefault="008E09B6" w:rsidP="007E6516">
      <w:pPr>
        <w:spacing w:after="0" w:line="240" w:lineRule="auto"/>
        <w:rPr>
          <w:rFonts w:ascii="Arial" w:eastAsia="Times New Roman" w:hAnsi="Arial" w:cs="Arial"/>
          <w:bCs/>
          <w:sz w:val="24"/>
          <w:szCs w:val="24"/>
        </w:rPr>
      </w:pPr>
      <w:proofErr w:type="gramStart"/>
      <w:r w:rsidRPr="00E70624">
        <w:rPr>
          <w:rFonts w:ascii="Arial" w:eastAsia="Times New Roman" w:hAnsi="Arial" w:cs="Arial"/>
          <w:bCs/>
          <w:sz w:val="24"/>
          <w:szCs w:val="24"/>
        </w:rPr>
        <w:t>4.b.2</w:t>
      </w:r>
      <w:proofErr w:type="gramEnd"/>
      <w:r w:rsidR="0003138F" w:rsidRPr="00E70624">
        <w:rPr>
          <w:rFonts w:ascii="Arial" w:eastAsia="Times New Roman" w:hAnsi="Arial" w:cs="Arial"/>
          <w:bCs/>
          <w:sz w:val="24"/>
          <w:szCs w:val="24"/>
        </w:rPr>
        <w:t xml:space="preserve"> Mission success criteria</w:t>
      </w:r>
    </w:p>
    <w:p w:rsidR="00E70624" w:rsidRPr="00E70624" w:rsidRDefault="00E70624" w:rsidP="007E6516">
      <w:pPr>
        <w:spacing w:after="0" w:line="240" w:lineRule="auto"/>
        <w:rPr>
          <w:rFonts w:ascii="Arial" w:eastAsia="Times New Roman" w:hAnsi="Arial" w:cs="Arial"/>
          <w:bCs/>
          <w:sz w:val="24"/>
          <w:szCs w:val="24"/>
        </w:rPr>
      </w:pPr>
      <w:r w:rsidRPr="00E70624">
        <w:rPr>
          <w:rFonts w:ascii="Arial" w:eastAsia="Times New Roman" w:hAnsi="Arial" w:cs="Arial"/>
          <w:sz w:val="24"/>
          <w:szCs w:val="24"/>
        </w:rPr>
        <w:t>Success will be measured by the ability of the payload to implement all of the sensors in a way that efficiently gathers the entire data.</w:t>
      </w:r>
      <w:r w:rsidRPr="00E70624">
        <w:rPr>
          <w:rFonts w:ascii="Times New Roman" w:eastAsia="Times New Roman" w:hAnsi="Times New Roman" w:cs="Times New Roman"/>
          <w:sz w:val="24"/>
          <w:szCs w:val="24"/>
        </w:rPr>
        <w:br/>
      </w:r>
      <w:r w:rsidRPr="00E70624">
        <w:rPr>
          <w:rFonts w:ascii="Arial" w:eastAsia="Times New Roman" w:hAnsi="Arial" w:cs="Arial"/>
          <w:sz w:val="24"/>
          <w:szCs w:val="24"/>
        </w:rPr>
        <w:t>The sensors excel by gathering the proper data and storing it in the computer memory.  That is, measurements taken at least every five seconds during descent and every 60 seconds after landing ending within 10 minutes after landing.</w:t>
      </w:r>
    </w:p>
    <w:p w:rsidR="008E09B6" w:rsidRPr="00FC1FB2" w:rsidRDefault="008E09B6" w:rsidP="007E6516">
      <w:pPr>
        <w:spacing w:after="0" w:line="240" w:lineRule="auto"/>
        <w:rPr>
          <w:rFonts w:ascii="Arial" w:eastAsia="Times New Roman" w:hAnsi="Arial" w:cs="Arial"/>
          <w:bCs/>
          <w:sz w:val="24"/>
          <w:szCs w:val="24"/>
        </w:rPr>
      </w:pPr>
    </w:p>
    <w:p w:rsidR="008E09B6" w:rsidRPr="00E70624" w:rsidRDefault="008E09B6" w:rsidP="007E6516">
      <w:pPr>
        <w:spacing w:after="0" w:line="240" w:lineRule="auto"/>
        <w:rPr>
          <w:rFonts w:ascii="Arial" w:eastAsia="Times New Roman" w:hAnsi="Arial" w:cs="Arial"/>
          <w:bCs/>
          <w:sz w:val="24"/>
          <w:szCs w:val="24"/>
        </w:rPr>
      </w:pPr>
      <w:proofErr w:type="gramStart"/>
      <w:r w:rsidRPr="00E70624">
        <w:rPr>
          <w:rFonts w:ascii="Arial" w:eastAsia="Times New Roman" w:hAnsi="Arial" w:cs="Arial"/>
          <w:bCs/>
          <w:sz w:val="24"/>
          <w:szCs w:val="24"/>
        </w:rPr>
        <w:t>4.b.3</w:t>
      </w:r>
      <w:proofErr w:type="gramEnd"/>
      <w:r w:rsidR="0003138F" w:rsidRPr="00E70624">
        <w:rPr>
          <w:rFonts w:ascii="Arial" w:eastAsia="Times New Roman" w:hAnsi="Arial" w:cs="Arial"/>
          <w:bCs/>
          <w:sz w:val="24"/>
          <w:szCs w:val="24"/>
        </w:rPr>
        <w:t xml:space="preserve"> Experimental logic</w:t>
      </w:r>
    </w:p>
    <w:p w:rsidR="008E09B6" w:rsidRPr="00E70624" w:rsidRDefault="00E70624" w:rsidP="007E6516">
      <w:pPr>
        <w:spacing w:after="0" w:line="240" w:lineRule="auto"/>
        <w:rPr>
          <w:rFonts w:ascii="Arial" w:eastAsia="Times New Roman" w:hAnsi="Arial" w:cs="Arial"/>
          <w:bCs/>
          <w:sz w:val="24"/>
          <w:szCs w:val="24"/>
        </w:rPr>
      </w:pPr>
      <w:r w:rsidRPr="00E70624">
        <w:rPr>
          <w:rFonts w:ascii="Arial" w:eastAsia="Times New Roman" w:hAnsi="Arial" w:cs="Arial"/>
          <w:sz w:val="24"/>
          <w:szCs w:val="24"/>
        </w:rPr>
        <w:t xml:space="preserve">The idea of building this </w:t>
      </w:r>
      <w:proofErr w:type="gramStart"/>
      <w:r w:rsidRPr="00E70624">
        <w:rPr>
          <w:rFonts w:ascii="Arial" w:eastAsia="Times New Roman" w:hAnsi="Arial" w:cs="Arial"/>
          <w:sz w:val="24"/>
          <w:szCs w:val="24"/>
        </w:rPr>
        <w:t>payload,</w:t>
      </w:r>
      <w:proofErr w:type="gramEnd"/>
      <w:r w:rsidRPr="00E70624">
        <w:rPr>
          <w:rFonts w:ascii="Arial" w:eastAsia="Times New Roman" w:hAnsi="Arial" w:cs="Arial"/>
          <w:sz w:val="24"/>
          <w:szCs w:val="24"/>
        </w:rPr>
        <w:t xml:space="preserve"> is for the Science Mission Directorate’s purpose. It is to build a high-powered rocket that would measure the irradiance of the Sun. Studies for each component in the payload have been studied to accomplish a better understanding of how they achieve goals. </w:t>
      </w:r>
      <w:r w:rsidRPr="00E70624">
        <w:rPr>
          <w:rFonts w:ascii="Times New Roman" w:eastAsia="Times New Roman" w:hAnsi="Times New Roman" w:cs="Times New Roman"/>
          <w:sz w:val="24"/>
          <w:szCs w:val="24"/>
        </w:rPr>
        <w:br/>
      </w:r>
      <w:r w:rsidRPr="00E70624">
        <w:rPr>
          <w:rFonts w:ascii="Arial" w:eastAsia="Times New Roman" w:hAnsi="Arial" w:cs="Arial"/>
          <w:sz w:val="24"/>
          <w:szCs w:val="24"/>
        </w:rPr>
        <w:t>Data will start recording once the payload is separated from the rest of the rocket, and will be stored in the memory. Once the payload reaches ground, the memory will be uploaded to a PC and data will be retrieved.</w:t>
      </w:r>
    </w:p>
    <w:p w:rsidR="00E70624" w:rsidRPr="00FC1FB2" w:rsidRDefault="00E70624" w:rsidP="007E6516">
      <w:pPr>
        <w:spacing w:after="0" w:line="240" w:lineRule="auto"/>
        <w:rPr>
          <w:rFonts w:ascii="Arial" w:eastAsia="Times New Roman" w:hAnsi="Arial" w:cs="Arial"/>
          <w:bCs/>
          <w:sz w:val="24"/>
          <w:szCs w:val="24"/>
        </w:rPr>
      </w:pPr>
    </w:p>
    <w:p w:rsidR="008E09B6" w:rsidRPr="00AD47A5" w:rsidRDefault="008E09B6" w:rsidP="007E6516">
      <w:pPr>
        <w:spacing w:after="0" w:line="240" w:lineRule="auto"/>
        <w:rPr>
          <w:rFonts w:ascii="Arial" w:eastAsia="Times New Roman" w:hAnsi="Arial" w:cs="Arial"/>
          <w:bCs/>
          <w:sz w:val="24"/>
          <w:szCs w:val="24"/>
        </w:rPr>
      </w:pPr>
      <w:proofErr w:type="gramStart"/>
      <w:r w:rsidRPr="00AD47A5">
        <w:rPr>
          <w:rFonts w:ascii="Arial" w:eastAsia="Times New Roman" w:hAnsi="Arial" w:cs="Arial"/>
          <w:bCs/>
          <w:sz w:val="24"/>
          <w:szCs w:val="24"/>
        </w:rPr>
        <w:t>4.b.4</w:t>
      </w:r>
      <w:proofErr w:type="gramEnd"/>
      <w:r w:rsidR="0003138F" w:rsidRPr="00AD47A5">
        <w:rPr>
          <w:rFonts w:ascii="Arial" w:eastAsia="Times New Roman" w:hAnsi="Arial" w:cs="Arial"/>
          <w:bCs/>
          <w:sz w:val="24"/>
          <w:szCs w:val="24"/>
        </w:rPr>
        <w:t xml:space="preserve"> Test validity</w:t>
      </w:r>
    </w:p>
    <w:p w:rsidR="00E70624" w:rsidRPr="00AD47A5" w:rsidRDefault="00AD47A5" w:rsidP="007E6516">
      <w:pPr>
        <w:spacing w:after="0" w:line="240" w:lineRule="auto"/>
        <w:rPr>
          <w:rFonts w:ascii="Arial" w:eastAsia="Times New Roman" w:hAnsi="Arial" w:cs="Arial"/>
          <w:bCs/>
          <w:sz w:val="24"/>
          <w:szCs w:val="24"/>
        </w:rPr>
      </w:pPr>
      <w:r w:rsidRPr="00AD47A5">
        <w:rPr>
          <w:rFonts w:ascii="Arial" w:eastAsia="Times New Roman" w:hAnsi="Arial" w:cs="Arial"/>
          <w:bCs/>
          <w:sz w:val="24"/>
          <w:szCs w:val="24"/>
        </w:rPr>
        <w:t>Due to the nature of the experiment, we expect all data to be valid. The test simply analyzes different atmospheric properties at different elevations in the atmosphere.  The data is expected to be concise and the pressure readings are expected to be accurate and precise enough to provide a solid relationship between the other data readings and the altitude.</w:t>
      </w:r>
    </w:p>
    <w:p w:rsidR="00E70624" w:rsidRPr="000E239A" w:rsidRDefault="00E70624" w:rsidP="007E6516">
      <w:pPr>
        <w:spacing w:after="0" w:line="240" w:lineRule="auto"/>
        <w:rPr>
          <w:rFonts w:ascii="Arial" w:eastAsia="Times New Roman" w:hAnsi="Arial" w:cs="Arial"/>
          <w:bCs/>
          <w:color w:val="FF0000"/>
          <w:sz w:val="24"/>
          <w:szCs w:val="24"/>
        </w:rPr>
      </w:pPr>
    </w:p>
    <w:p w:rsidR="008E09B6" w:rsidRPr="00AD47A5" w:rsidRDefault="00AD47A5" w:rsidP="007E6516">
      <w:pPr>
        <w:spacing w:after="0" w:line="240" w:lineRule="auto"/>
        <w:rPr>
          <w:rFonts w:ascii="Arial" w:eastAsia="Times New Roman" w:hAnsi="Arial" w:cs="Arial"/>
          <w:bCs/>
          <w:sz w:val="24"/>
          <w:szCs w:val="24"/>
        </w:rPr>
      </w:pPr>
      <w:proofErr w:type="gramStart"/>
      <w:r w:rsidRPr="00AD47A5">
        <w:rPr>
          <w:rFonts w:ascii="Arial" w:eastAsia="Times New Roman" w:hAnsi="Arial" w:cs="Arial"/>
          <w:bCs/>
          <w:sz w:val="24"/>
          <w:szCs w:val="24"/>
        </w:rPr>
        <w:lastRenderedPageBreak/>
        <w:t>4.b.5</w:t>
      </w:r>
      <w:proofErr w:type="gramEnd"/>
      <w:r w:rsidR="003270F0" w:rsidRPr="00AD47A5">
        <w:rPr>
          <w:rFonts w:ascii="Arial" w:eastAsia="Times New Roman" w:hAnsi="Arial" w:cs="Arial"/>
          <w:bCs/>
          <w:sz w:val="24"/>
          <w:szCs w:val="24"/>
        </w:rPr>
        <w:t xml:space="preserve"> Experiment process procedures</w:t>
      </w:r>
    </w:p>
    <w:p w:rsidR="00AD47A5" w:rsidRPr="00AD47A5" w:rsidRDefault="00AD47A5" w:rsidP="00AD47A5">
      <w:pPr>
        <w:spacing w:after="0" w:line="240" w:lineRule="auto"/>
        <w:ind w:firstLine="720"/>
        <w:rPr>
          <w:rFonts w:ascii="Arial" w:eastAsia="Times New Roman" w:hAnsi="Arial" w:cs="Arial"/>
          <w:sz w:val="24"/>
          <w:szCs w:val="24"/>
        </w:rPr>
      </w:pPr>
      <w:r w:rsidRPr="00AD47A5">
        <w:rPr>
          <w:rFonts w:ascii="Arial" w:eastAsia="Times New Roman" w:hAnsi="Arial" w:cs="Arial"/>
          <w:sz w:val="24"/>
          <w:szCs w:val="24"/>
        </w:rPr>
        <w:t>The payload section remains inactive until the rocket reaches apogee and the</w:t>
      </w:r>
    </w:p>
    <w:p w:rsidR="00AD47A5" w:rsidRPr="004C59D3" w:rsidRDefault="00AD47A5" w:rsidP="00AD47A5">
      <w:pPr>
        <w:spacing w:after="0" w:line="240" w:lineRule="auto"/>
        <w:rPr>
          <w:rFonts w:ascii="Arial" w:eastAsia="Times New Roman" w:hAnsi="Arial" w:cs="Arial"/>
          <w:sz w:val="24"/>
          <w:szCs w:val="24"/>
        </w:rPr>
      </w:pPr>
      <w:proofErr w:type="gramStart"/>
      <w:r w:rsidRPr="00AD47A5">
        <w:rPr>
          <w:rFonts w:ascii="Arial" w:eastAsia="Times New Roman" w:hAnsi="Arial" w:cs="Arial"/>
          <w:sz w:val="24"/>
          <w:szCs w:val="24"/>
        </w:rPr>
        <w:t>drogue</w:t>
      </w:r>
      <w:proofErr w:type="gramEnd"/>
      <w:r w:rsidRPr="00AD47A5">
        <w:rPr>
          <w:rFonts w:ascii="Arial" w:eastAsia="Times New Roman" w:hAnsi="Arial" w:cs="Arial"/>
          <w:sz w:val="24"/>
          <w:szCs w:val="24"/>
        </w:rPr>
        <w:t xml:space="preserve"> parachute is released. At this time, the payload receives a signal to begin to take data. When the rocket has descended to 2500 feet, the nose cone is separated from the rocket and</w:t>
      </w:r>
      <w:r w:rsidRPr="004C59D3">
        <w:rPr>
          <w:rFonts w:ascii="Arial" w:eastAsia="Times New Roman" w:hAnsi="Arial" w:cs="Arial"/>
          <w:sz w:val="24"/>
          <w:szCs w:val="24"/>
        </w:rPr>
        <w:t xml:space="preserve"> the payload is released which causes the spring loaded legs to be pushed to their final position. As the payload is separated, a timer is begun to send a signal to the camera to take pictures during the second half of descent. Upon landing, a trigger will be activated for the camera to take three more pictures and for data to be recorded at a new rate. The payload is located using the GPS system and data is retrieved through a USB port.</w:t>
      </w:r>
    </w:p>
    <w:p w:rsidR="00E70624" w:rsidRPr="00FC1FB2" w:rsidRDefault="00E70624" w:rsidP="007E6516">
      <w:pPr>
        <w:spacing w:after="0" w:line="240" w:lineRule="auto"/>
        <w:rPr>
          <w:rFonts w:ascii="Arial" w:eastAsia="Times New Roman" w:hAnsi="Arial" w:cs="Arial"/>
          <w:b/>
          <w:bCs/>
          <w:sz w:val="24"/>
          <w:szCs w:val="24"/>
        </w:rPr>
      </w:pPr>
    </w:p>
    <w:p w:rsidR="007E6516" w:rsidRPr="00FC1FB2" w:rsidRDefault="007E6516" w:rsidP="007E6516">
      <w:pPr>
        <w:spacing w:after="0" w:line="240" w:lineRule="auto"/>
        <w:rPr>
          <w:rFonts w:ascii="Arial" w:eastAsia="Times New Roman" w:hAnsi="Arial" w:cs="Arial"/>
          <w:sz w:val="24"/>
          <w:szCs w:val="24"/>
        </w:rPr>
      </w:pPr>
      <w:proofErr w:type="gramStart"/>
      <w:r w:rsidRPr="00FC1FB2">
        <w:rPr>
          <w:rFonts w:ascii="Arial" w:eastAsia="Times New Roman" w:hAnsi="Arial" w:cs="Arial"/>
          <w:b/>
          <w:bCs/>
          <w:sz w:val="24"/>
          <w:szCs w:val="24"/>
        </w:rPr>
        <w:t>4.c</w:t>
      </w:r>
      <w:proofErr w:type="gramEnd"/>
      <w:r w:rsidRPr="00FC1FB2">
        <w:rPr>
          <w:rFonts w:ascii="Arial" w:eastAsia="Times New Roman" w:hAnsi="Arial" w:cs="Arial"/>
          <w:b/>
          <w:bCs/>
          <w:sz w:val="24"/>
          <w:szCs w:val="24"/>
        </w:rPr>
        <w:t xml:space="preserve"> </w:t>
      </w:r>
      <w:r w:rsidR="0021717B" w:rsidRPr="00FC1FB2">
        <w:rPr>
          <w:rFonts w:ascii="Arial" w:eastAsia="Times New Roman" w:hAnsi="Arial" w:cs="Arial"/>
          <w:b/>
          <w:bCs/>
          <w:sz w:val="24"/>
          <w:szCs w:val="24"/>
        </w:rPr>
        <w:t>Experiment Design of Payload</w:t>
      </w:r>
    </w:p>
    <w:p w:rsidR="007E6516" w:rsidRPr="00FC1FB2" w:rsidRDefault="007E6516" w:rsidP="007E6516">
      <w:pPr>
        <w:spacing w:after="0" w:line="240" w:lineRule="auto"/>
        <w:rPr>
          <w:rFonts w:ascii="Arial" w:eastAsia="Times New Roman" w:hAnsi="Arial" w:cs="Arial"/>
          <w:b/>
          <w:bCs/>
          <w:sz w:val="24"/>
          <w:szCs w:val="24"/>
        </w:rPr>
      </w:pPr>
    </w:p>
    <w:p w:rsidR="00153BE2" w:rsidRPr="00B20159" w:rsidRDefault="002A5EA7" w:rsidP="00153BE2">
      <w:pPr>
        <w:spacing w:after="0" w:line="240" w:lineRule="auto"/>
        <w:rPr>
          <w:rFonts w:ascii="Arial" w:eastAsia="Times New Roman" w:hAnsi="Arial" w:cs="Arial"/>
          <w:bCs/>
          <w:sz w:val="24"/>
          <w:szCs w:val="24"/>
        </w:rPr>
      </w:pPr>
      <w:proofErr w:type="gramStart"/>
      <w:r w:rsidRPr="00B20159">
        <w:rPr>
          <w:rFonts w:ascii="Arial" w:eastAsia="Times New Roman" w:hAnsi="Arial" w:cs="Arial"/>
          <w:bCs/>
          <w:sz w:val="24"/>
          <w:szCs w:val="24"/>
        </w:rPr>
        <w:t>4.c.1</w:t>
      </w:r>
      <w:proofErr w:type="gramEnd"/>
      <w:r w:rsidR="003270F0" w:rsidRPr="00B20159">
        <w:rPr>
          <w:rFonts w:ascii="Arial" w:eastAsia="Times New Roman" w:hAnsi="Arial" w:cs="Arial"/>
          <w:bCs/>
          <w:sz w:val="24"/>
          <w:szCs w:val="24"/>
        </w:rPr>
        <w:t xml:space="preserve"> Systems level review</w:t>
      </w:r>
      <w:r w:rsidR="00153BE2" w:rsidRPr="00B20159">
        <w:rPr>
          <w:rFonts w:ascii="Arial" w:eastAsia="Times New Roman" w:hAnsi="Arial" w:cs="Arial"/>
          <w:sz w:val="24"/>
          <w:szCs w:val="24"/>
        </w:rPr>
        <w:br/>
        <w:t xml:space="preserve">The payload will consist of the pressure sensor, the temperature sensor, solar radiance/UV sensor, humidity sensor, the micro-controller, and the GPS. It will all be placed in a circuit board. The other circuit board will contain the camera’s circuitry. Note that the UV sensor faces toward the outside. </w:t>
      </w:r>
      <w:r w:rsidR="00153BE2" w:rsidRPr="00B20159">
        <w:rPr>
          <w:rFonts w:ascii="Arial" w:eastAsia="Times New Roman" w:hAnsi="Arial" w:cs="Arial"/>
          <w:sz w:val="24"/>
          <w:szCs w:val="24"/>
        </w:rPr>
        <w:br/>
        <w:t>  </w:t>
      </w:r>
      <w:r w:rsidR="00153BE2" w:rsidRPr="00B20159">
        <w:rPr>
          <w:rFonts w:ascii="Arial" w:eastAsia="Times New Roman" w:hAnsi="Arial" w:cs="Arial"/>
          <w:sz w:val="24"/>
          <w:szCs w:val="24"/>
        </w:rPr>
        <w:br/>
        <w:t xml:space="preserve">-Temperature Subsystem -- the temperature transducer will be measured with a National Semiconductor LM50CIM3 transducer. This temperature transducer reads directly in Celsius degrees </w:t>
      </w:r>
      <w:proofErr w:type="gramStart"/>
      <w:r w:rsidR="00153BE2" w:rsidRPr="00B20159">
        <w:rPr>
          <w:rFonts w:ascii="Arial" w:eastAsia="Times New Roman" w:hAnsi="Arial" w:cs="Arial"/>
          <w:sz w:val="24"/>
          <w:szCs w:val="24"/>
        </w:rPr>
        <w:t>(10 mV/</w:t>
      </w:r>
      <w:r w:rsidR="00153BE2" w:rsidRPr="00B20159">
        <w:rPr>
          <w:rFonts w:ascii="Cambria Math" w:eastAsia="Times New Roman" w:hAnsi="Cambria Math" w:cs="Arial"/>
          <w:sz w:val="24"/>
          <w:szCs w:val="24"/>
        </w:rPr>
        <w:t>⁰</w:t>
      </w:r>
      <w:r w:rsidR="00153BE2" w:rsidRPr="00B20159">
        <w:rPr>
          <w:rFonts w:ascii="Arial" w:eastAsia="Times New Roman" w:hAnsi="Arial" w:cs="Arial"/>
          <w:sz w:val="24"/>
          <w:szCs w:val="24"/>
        </w:rPr>
        <w:t>C)</w:t>
      </w:r>
      <w:proofErr w:type="gramEnd"/>
      <w:r w:rsidR="00153BE2" w:rsidRPr="00B20159">
        <w:rPr>
          <w:rFonts w:ascii="Arial" w:eastAsia="Times New Roman" w:hAnsi="Arial" w:cs="Arial"/>
          <w:sz w:val="24"/>
          <w:szCs w:val="24"/>
        </w:rPr>
        <w:t xml:space="preserve">. The nonlinearity is less than 0.8 </w:t>
      </w:r>
      <w:r w:rsidR="00153BE2" w:rsidRPr="00B20159">
        <w:rPr>
          <w:rFonts w:ascii="Cambria Math" w:eastAsia="Times New Roman" w:hAnsi="Cambria Math" w:cs="Arial"/>
          <w:sz w:val="24"/>
          <w:szCs w:val="24"/>
        </w:rPr>
        <w:t>⁰</w:t>
      </w:r>
      <w:r w:rsidR="00153BE2" w:rsidRPr="00B20159">
        <w:rPr>
          <w:rFonts w:ascii="Arial" w:eastAsia="Times New Roman" w:hAnsi="Arial" w:cs="Arial"/>
          <w:sz w:val="24"/>
          <w:szCs w:val="24"/>
        </w:rPr>
        <w:t xml:space="preserve">C over its temperature range of -40 </w:t>
      </w:r>
      <w:r w:rsidR="00153BE2" w:rsidRPr="00B20159">
        <w:rPr>
          <w:rFonts w:ascii="Cambria Math" w:eastAsia="Times New Roman" w:hAnsi="Cambria Math" w:cs="Arial"/>
          <w:sz w:val="24"/>
          <w:szCs w:val="24"/>
        </w:rPr>
        <w:t>⁰</w:t>
      </w:r>
      <w:r w:rsidR="00153BE2" w:rsidRPr="00B20159">
        <w:rPr>
          <w:rFonts w:ascii="Arial" w:eastAsia="Times New Roman" w:hAnsi="Arial" w:cs="Arial"/>
          <w:sz w:val="24"/>
          <w:szCs w:val="24"/>
        </w:rPr>
        <w:t xml:space="preserve">C to +125 </w:t>
      </w:r>
      <w:r w:rsidR="00153BE2" w:rsidRPr="00B20159">
        <w:rPr>
          <w:rFonts w:ascii="Cambria Math" w:eastAsia="Times New Roman" w:hAnsi="Cambria Math" w:cs="Arial"/>
          <w:sz w:val="24"/>
          <w:szCs w:val="24"/>
        </w:rPr>
        <w:t>⁰</w:t>
      </w:r>
      <w:r w:rsidR="00153BE2" w:rsidRPr="00B20159">
        <w:rPr>
          <w:rFonts w:ascii="Arial" w:eastAsia="Times New Roman" w:hAnsi="Arial" w:cs="Arial"/>
          <w:sz w:val="24"/>
          <w:szCs w:val="24"/>
        </w:rPr>
        <w:t xml:space="preserve">C. The accuracy at 25 </w:t>
      </w:r>
      <w:r w:rsidR="00153BE2" w:rsidRPr="00B20159">
        <w:rPr>
          <w:rFonts w:ascii="Cambria Math" w:eastAsia="Times New Roman" w:hAnsi="Cambria Math" w:cs="Arial"/>
          <w:sz w:val="24"/>
          <w:szCs w:val="24"/>
        </w:rPr>
        <w:t>⁰</w:t>
      </w:r>
      <w:r w:rsidR="00153BE2" w:rsidRPr="00B20159">
        <w:rPr>
          <w:rFonts w:ascii="Arial" w:eastAsia="Times New Roman" w:hAnsi="Arial" w:cs="Arial"/>
          <w:sz w:val="24"/>
          <w:szCs w:val="24"/>
        </w:rPr>
        <w:t xml:space="preserve">C is ±2% of reading. It operates with any single polarity power supply delivering between 4.5 and 10 V. Its current drain is less than 130 </w:t>
      </w:r>
      <w:proofErr w:type="spellStart"/>
      <w:r w:rsidR="00153BE2" w:rsidRPr="00B20159">
        <w:rPr>
          <w:rFonts w:ascii="Arial" w:eastAsia="Times New Roman" w:hAnsi="Arial" w:cs="Arial"/>
          <w:sz w:val="24"/>
          <w:szCs w:val="24"/>
        </w:rPr>
        <w:t>mA</w:t>
      </w:r>
      <w:proofErr w:type="spellEnd"/>
      <w:r w:rsidR="00153BE2" w:rsidRPr="00B20159">
        <w:rPr>
          <w:rFonts w:ascii="Arial" w:eastAsia="Times New Roman" w:hAnsi="Arial" w:cs="Arial"/>
          <w:sz w:val="24"/>
          <w:szCs w:val="24"/>
        </w:rPr>
        <w:t>.</w:t>
      </w:r>
      <w:r w:rsidR="00153BE2" w:rsidRPr="00B20159">
        <w:rPr>
          <w:rFonts w:ascii="Arial" w:eastAsia="Times New Roman" w:hAnsi="Arial" w:cs="Arial"/>
          <w:sz w:val="24"/>
          <w:szCs w:val="24"/>
        </w:rPr>
        <w:br/>
      </w:r>
      <w:r w:rsidR="00153BE2" w:rsidRPr="00B20159">
        <w:rPr>
          <w:rFonts w:ascii="Arial" w:eastAsia="Times New Roman" w:hAnsi="Arial" w:cs="Arial"/>
          <w:sz w:val="24"/>
          <w:szCs w:val="24"/>
        </w:rPr>
        <w:br/>
        <w:t xml:space="preserve">-Pressure Subsystem -- the pressure transducer is an ASDX015A24R Honeywell device with a pressure measuring range of 0 to 15 psi and a burst pressure of 30 psi. It is powered by voltages in the range of 4.75 </w:t>
      </w:r>
      <w:proofErr w:type="spellStart"/>
      <w:r w:rsidR="00153BE2" w:rsidRPr="00B20159">
        <w:rPr>
          <w:rFonts w:ascii="Arial" w:eastAsia="Times New Roman" w:hAnsi="Arial" w:cs="Arial"/>
          <w:sz w:val="24"/>
          <w:szCs w:val="24"/>
        </w:rPr>
        <w:t>Vdc</w:t>
      </w:r>
      <w:proofErr w:type="spellEnd"/>
      <w:r w:rsidR="00153BE2" w:rsidRPr="00B20159">
        <w:rPr>
          <w:rFonts w:ascii="Arial" w:eastAsia="Times New Roman" w:hAnsi="Arial" w:cs="Arial"/>
          <w:sz w:val="24"/>
          <w:szCs w:val="24"/>
        </w:rPr>
        <w:t xml:space="preserve"> to 5.25 </w:t>
      </w:r>
      <w:proofErr w:type="spellStart"/>
      <w:r w:rsidR="00153BE2" w:rsidRPr="00B20159">
        <w:rPr>
          <w:rFonts w:ascii="Arial" w:eastAsia="Times New Roman" w:hAnsi="Arial" w:cs="Arial"/>
          <w:sz w:val="24"/>
          <w:szCs w:val="24"/>
        </w:rPr>
        <w:t>Vdc</w:t>
      </w:r>
      <w:proofErr w:type="spellEnd"/>
      <w:r w:rsidR="00153BE2" w:rsidRPr="00B20159">
        <w:rPr>
          <w:rFonts w:ascii="Arial" w:eastAsia="Times New Roman" w:hAnsi="Arial" w:cs="Arial"/>
          <w:sz w:val="24"/>
          <w:szCs w:val="24"/>
        </w:rPr>
        <w:t xml:space="preserve"> and has a current consumption of 6 </w:t>
      </w:r>
      <w:proofErr w:type="spellStart"/>
      <w:r w:rsidR="00153BE2" w:rsidRPr="00B20159">
        <w:rPr>
          <w:rFonts w:ascii="Arial" w:eastAsia="Times New Roman" w:hAnsi="Arial" w:cs="Arial"/>
          <w:sz w:val="24"/>
          <w:szCs w:val="24"/>
        </w:rPr>
        <w:t>mA</w:t>
      </w:r>
      <w:proofErr w:type="spellEnd"/>
      <w:r w:rsidR="00153BE2" w:rsidRPr="00B20159">
        <w:rPr>
          <w:rFonts w:ascii="Arial" w:eastAsia="Times New Roman" w:hAnsi="Arial" w:cs="Arial"/>
          <w:sz w:val="24"/>
          <w:szCs w:val="24"/>
        </w:rPr>
        <w:t xml:space="preserve">. It will operate in the temperature range of -20 </w:t>
      </w:r>
      <w:r w:rsidR="00153BE2" w:rsidRPr="00B20159">
        <w:rPr>
          <w:rFonts w:ascii="Cambria Math" w:eastAsia="Times New Roman" w:hAnsi="Cambria Math" w:cs="Arial"/>
          <w:sz w:val="24"/>
          <w:szCs w:val="24"/>
        </w:rPr>
        <w:t>⁰</w:t>
      </w:r>
      <w:r w:rsidR="00153BE2" w:rsidRPr="00B20159">
        <w:rPr>
          <w:rFonts w:ascii="Arial" w:eastAsia="Times New Roman" w:hAnsi="Arial" w:cs="Arial"/>
          <w:sz w:val="24"/>
          <w:szCs w:val="24"/>
        </w:rPr>
        <w:t xml:space="preserve">C to 105 </w:t>
      </w:r>
      <w:r w:rsidR="00153BE2" w:rsidRPr="00B20159">
        <w:rPr>
          <w:rFonts w:ascii="Cambria Math" w:eastAsia="Times New Roman" w:hAnsi="Cambria Math" w:cs="Arial"/>
          <w:sz w:val="24"/>
          <w:szCs w:val="24"/>
        </w:rPr>
        <w:t>⁰</w:t>
      </w:r>
      <w:r w:rsidR="00153BE2" w:rsidRPr="00B20159">
        <w:rPr>
          <w:rFonts w:ascii="Arial" w:eastAsia="Times New Roman" w:hAnsi="Arial" w:cs="Arial"/>
          <w:sz w:val="24"/>
          <w:szCs w:val="24"/>
        </w:rPr>
        <w:t xml:space="preserve">C. It survives 10 gram vibrations from 20 Hz to 2000 Hz and can survive a 100 g shock for 11 </w:t>
      </w:r>
      <w:proofErr w:type="spellStart"/>
      <w:r w:rsidR="00153BE2" w:rsidRPr="00B20159">
        <w:rPr>
          <w:rFonts w:ascii="Arial" w:eastAsia="Times New Roman" w:hAnsi="Arial" w:cs="Arial"/>
          <w:sz w:val="24"/>
          <w:szCs w:val="24"/>
        </w:rPr>
        <w:t>ms.</w:t>
      </w:r>
      <w:proofErr w:type="spellEnd"/>
      <w:r w:rsidR="00153BE2" w:rsidRPr="00B20159">
        <w:rPr>
          <w:rFonts w:ascii="Arial" w:eastAsia="Times New Roman" w:hAnsi="Arial" w:cs="Arial"/>
          <w:sz w:val="24"/>
          <w:szCs w:val="24"/>
        </w:rPr>
        <w:t xml:space="preserve"> </w:t>
      </w:r>
      <w:proofErr w:type="gramStart"/>
      <w:r w:rsidR="00153BE2" w:rsidRPr="00B20159">
        <w:rPr>
          <w:rFonts w:ascii="Arial" w:eastAsia="Times New Roman" w:hAnsi="Arial" w:cs="Arial"/>
          <w:sz w:val="24"/>
          <w:szCs w:val="24"/>
        </w:rPr>
        <w:t>Its</w:t>
      </w:r>
      <w:proofErr w:type="gramEnd"/>
      <w:r w:rsidR="00153BE2" w:rsidRPr="00B20159">
        <w:rPr>
          <w:rFonts w:ascii="Arial" w:eastAsia="Times New Roman" w:hAnsi="Arial" w:cs="Arial"/>
          <w:sz w:val="24"/>
          <w:szCs w:val="24"/>
        </w:rPr>
        <w:t xml:space="preserve"> lifetime is 1 million cycles minimum. The device is accurate to ±2% H full scale.</w:t>
      </w:r>
      <w:r w:rsidR="00153BE2" w:rsidRPr="00B20159">
        <w:rPr>
          <w:rFonts w:ascii="Arial" w:eastAsia="Times New Roman" w:hAnsi="Arial" w:cs="Arial"/>
          <w:sz w:val="24"/>
          <w:szCs w:val="24"/>
        </w:rPr>
        <w:br/>
      </w:r>
      <w:r w:rsidR="00153BE2" w:rsidRPr="00B20159">
        <w:rPr>
          <w:rFonts w:ascii="Arial" w:eastAsia="Times New Roman" w:hAnsi="Arial" w:cs="Arial"/>
          <w:sz w:val="24"/>
          <w:szCs w:val="24"/>
        </w:rPr>
        <w:br/>
        <w:t xml:space="preserve">-Solar Irradiance and UV Radiation Subsystem—an </w:t>
      </w:r>
      <w:proofErr w:type="spellStart"/>
      <w:r w:rsidR="00153BE2" w:rsidRPr="00B20159">
        <w:rPr>
          <w:rFonts w:ascii="Arial" w:eastAsia="Times New Roman" w:hAnsi="Arial" w:cs="Arial"/>
          <w:sz w:val="24"/>
          <w:szCs w:val="24"/>
        </w:rPr>
        <w:t>Osi</w:t>
      </w:r>
      <w:proofErr w:type="spellEnd"/>
      <w:r w:rsidR="00153BE2" w:rsidRPr="00B20159">
        <w:rPr>
          <w:rFonts w:ascii="Arial" w:eastAsia="Times New Roman" w:hAnsi="Arial" w:cs="Arial"/>
          <w:sz w:val="24"/>
          <w:szCs w:val="24"/>
        </w:rPr>
        <w:t xml:space="preserve">-optoelectronics UDT-455 UV/LN component which is a photodiode-amplifier hybrid. While operating, the temperature range is 0 - +70°C.  A spectral range can produce a response of 200nm to 1000nm.  Supplied voltage usually is of ±15 </w:t>
      </w:r>
      <w:proofErr w:type="gramStart"/>
      <w:r w:rsidR="00153BE2" w:rsidRPr="00B20159">
        <w:rPr>
          <w:rFonts w:ascii="Arial" w:eastAsia="Times New Roman" w:hAnsi="Arial" w:cs="Arial"/>
          <w:sz w:val="24"/>
          <w:szCs w:val="24"/>
        </w:rPr>
        <w:t>V,</w:t>
      </w:r>
      <w:proofErr w:type="gramEnd"/>
      <w:r w:rsidR="00153BE2" w:rsidRPr="00B20159">
        <w:rPr>
          <w:rFonts w:ascii="Arial" w:eastAsia="Times New Roman" w:hAnsi="Arial" w:cs="Arial"/>
          <w:sz w:val="24"/>
          <w:szCs w:val="24"/>
        </w:rPr>
        <w:t xml:space="preserve"> hence the quiescent </w:t>
      </w:r>
      <w:r w:rsidR="00153BE2" w:rsidRPr="00B20159">
        <w:rPr>
          <w:rFonts w:ascii="Arial" w:eastAsia="Times New Roman" w:hAnsi="Arial" w:cs="Arial"/>
          <w:sz w:val="24"/>
          <w:szCs w:val="24"/>
        </w:rPr>
        <w:br/>
        <w:t xml:space="preserve">current supplied will be of 0.9 </w:t>
      </w:r>
      <w:proofErr w:type="spellStart"/>
      <w:r w:rsidR="00153BE2" w:rsidRPr="00B20159">
        <w:rPr>
          <w:rFonts w:ascii="Arial" w:eastAsia="Times New Roman" w:hAnsi="Arial" w:cs="Arial"/>
          <w:sz w:val="24"/>
          <w:szCs w:val="24"/>
        </w:rPr>
        <w:t>mA</w:t>
      </w:r>
      <w:proofErr w:type="spellEnd"/>
      <w:r w:rsidR="00153BE2" w:rsidRPr="00B20159">
        <w:rPr>
          <w:rFonts w:ascii="Arial" w:eastAsia="Times New Roman" w:hAnsi="Arial" w:cs="Arial"/>
          <w:sz w:val="24"/>
          <w:szCs w:val="24"/>
        </w:rPr>
        <w:t>.</w:t>
      </w:r>
      <w:r w:rsidR="00153BE2" w:rsidRPr="00B20159">
        <w:rPr>
          <w:rFonts w:ascii="Arial" w:eastAsia="Times New Roman" w:hAnsi="Arial" w:cs="Arial"/>
          <w:sz w:val="24"/>
          <w:szCs w:val="24"/>
        </w:rPr>
        <w:br/>
        <w:t>  </w:t>
      </w:r>
      <w:r w:rsidR="00153BE2" w:rsidRPr="00B20159">
        <w:rPr>
          <w:rFonts w:ascii="Arial" w:eastAsia="Times New Roman" w:hAnsi="Arial" w:cs="Arial"/>
          <w:sz w:val="24"/>
          <w:szCs w:val="24"/>
        </w:rPr>
        <w:br/>
        <w:t xml:space="preserve">-Relative Humidity Subsystem— a Honeywell HIH 4000-Series component will be used. With current operating at 200 </w:t>
      </w:r>
      <w:proofErr w:type="spellStart"/>
      <w:r w:rsidR="00153BE2" w:rsidRPr="00B20159">
        <w:rPr>
          <w:rFonts w:ascii="Arial" w:eastAsia="Times New Roman" w:hAnsi="Arial" w:cs="Arial"/>
          <w:sz w:val="24"/>
          <w:szCs w:val="24"/>
        </w:rPr>
        <w:t>microA</w:t>
      </w:r>
      <w:proofErr w:type="spellEnd"/>
      <w:r w:rsidR="00153BE2" w:rsidRPr="00B20159">
        <w:rPr>
          <w:rFonts w:ascii="Arial" w:eastAsia="Times New Roman" w:hAnsi="Arial" w:cs="Arial"/>
          <w:sz w:val="24"/>
          <w:szCs w:val="24"/>
        </w:rPr>
        <w:t xml:space="preserve"> and calibrated at 5Vdc, ±2% RH(Relative Humidity), 0-100% RH non-condensing, 25 °C is possible. The sensor is a laser trimmed thermo set polymer capacitive sensing element with on-chip integrated signal conditioning.  The sensing element's multilayer construction provides excellent resistance to application hazards such as wetting, dust, dirt, oils, and common </w:t>
      </w:r>
      <w:r w:rsidR="00153BE2" w:rsidRPr="00B20159">
        <w:rPr>
          <w:rFonts w:ascii="Arial" w:eastAsia="Times New Roman" w:hAnsi="Arial" w:cs="Arial"/>
          <w:sz w:val="24"/>
          <w:szCs w:val="24"/>
        </w:rPr>
        <w:lastRenderedPageBreak/>
        <w:t>environmental chemicals.</w:t>
      </w:r>
      <w:r w:rsidR="00153BE2" w:rsidRPr="00B20159">
        <w:rPr>
          <w:rFonts w:ascii="Arial" w:eastAsia="Times New Roman" w:hAnsi="Arial" w:cs="Arial"/>
          <w:sz w:val="24"/>
          <w:szCs w:val="24"/>
        </w:rPr>
        <w:br/>
      </w:r>
      <w:r w:rsidR="00153BE2" w:rsidRPr="00B20159">
        <w:rPr>
          <w:rFonts w:ascii="Arial" w:eastAsia="Times New Roman" w:hAnsi="Arial" w:cs="Arial"/>
          <w:sz w:val="24"/>
          <w:szCs w:val="24"/>
        </w:rPr>
        <w:br/>
        <w:t xml:space="preserve">-Camera Subsystem -- a </w:t>
      </w:r>
      <w:proofErr w:type="spellStart"/>
      <w:r w:rsidR="00153BE2" w:rsidRPr="00B20159">
        <w:rPr>
          <w:rFonts w:ascii="Arial" w:eastAsia="Times New Roman" w:hAnsi="Arial" w:cs="Arial"/>
          <w:sz w:val="24"/>
          <w:szCs w:val="24"/>
        </w:rPr>
        <w:t>Vivitar</w:t>
      </w:r>
      <w:proofErr w:type="spellEnd"/>
      <w:r w:rsidR="00153BE2" w:rsidRPr="00B20159">
        <w:rPr>
          <w:rFonts w:ascii="Arial" w:eastAsia="Times New Roman" w:hAnsi="Arial" w:cs="Arial"/>
          <w:sz w:val="24"/>
          <w:szCs w:val="24"/>
        </w:rPr>
        <w:t xml:space="preserve"> </w:t>
      </w:r>
      <w:proofErr w:type="spellStart"/>
      <w:r w:rsidR="00153BE2" w:rsidRPr="00B20159">
        <w:rPr>
          <w:rFonts w:ascii="Arial" w:eastAsia="Times New Roman" w:hAnsi="Arial" w:cs="Arial"/>
          <w:sz w:val="24"/>
          <w:szCs w:val="24"/>
        </w:rPr>
        <w:t>Vivicam</w:t>
      </w:r>
      <w:proofErr w:type="spellEnd"/>
      <w:r w:rsidR="00153BE2" w:rsidRPr="00B20159">
        <w:rPr>
          <w:rFonts w:ascii="Arial" w:eastAsia="Times New Roman" w:hAnsi="Arial" w:cs="Arial"/>
          <w:sz w:val="24"/>
          <w:szCs w:val="24"/>
        </w:rPr>
        <w:t xml:space="preserve"> V7022 Graphite with 7.1 MP resolution and 4x digital zoom will be used. The flight computers will initialize the data capture at apogee and a pull switch will initialize the camera during descent.  A 555 timer with a one-shot trigger will take the pictures after the payload has touched the ground. </w:t>
      </w:r>
      <w:r w:rsidR="00153BE2" w:rsidRPr="00B20159">
        <w:rPr>
          <w:rFonts w:ascii="Arial" w:eastAsia="Times New Roman" w:hAnsi="Arial" w:cs="Arial"/>
          <w:sz w:val="24"/>
          <w:szCs w:val="24"/>
        </w:rPr>
        <w:br/>
      </w:r>
      <w:r w:rsidR="00153BE2" w:rsidRPr="00B20159">
        <w:rPr>
          <w:rFonts w:ascii="Arial" w:eastAsia="Times New Roman" w:hAnsi="Arial" w:cs="Arial"/>
          <w:sz w:val="24"/>
          <w:szCs w:val="24"/>
        </w:rPr>
        <w:br/>
        <w:t>-</w:t>
      </w:r>
      <w:proofErr w:type="spellStart"/>
      <w:r w:rsidR="00153BE2" w:rsidRPr="00B20159">
        <w:rPr>
          <w:rFonts w:ascii="Arial" w:eastAsia="Times New Roman" w:hAnsi="Arial" w:cs="Arial"/>
          <w:sz w:val="24"/>
          <w:szCs w:val="24"/>
        </w:rPr>
        <w:t>MicroController</w:t>
      </w:r>
      <w:proofErr w:type="spellEnd"/>
      <w:r w:rsidR="00153BE2" w:rsidRPr="00B20159">
        <w:rPr>
          <w:rFonts w:ascii="Arial" w:eastAsia="Times New Roman" w:hAnsi="Arial" w:cs="Arial"/>
          <w:sz w:val="24"/>
          <w:szCs w:val="24"/>
        </w:rPr>
        <w:t xml:space="preserve">-- an EL™ is a high performance, C/C++ programmable controller based on a 40/80MHz 16-bit CPU. With a precision 2.5V reference, a sigma-delta 24-bit ADC (LTC2448, 5 KHz, </w:t>
      </w:r>
      <w:proofErr w:type="gramStart"/>
      <w:r w:rsidR="00153BE2" w:rsidRPr="00B20159">
        <w:rPr>
          <w:rFonts w:ascii="Arial" w:eastAsia="Times New Roman" w:hAnsi="Arial" w:cs="Arial"/>
          <w:sz w:val="24"/>
          <w:szCs w:val="24"/>
        </w:rPr>
        <w:t>0</w:t>
      </w:r>
      <w:proofErr w:type="gramEnd"/>
      <w:r w:rsidR="00153BE2" w:rsidRPr="00B20159">
        <w:rPr>
          <w:rFonts w:ascii="Arial" w:eastAsia="Times New Roman" w:hAnsi="Arial" w:cs="Arial"/>
          <w:sz w:val="24"/>
          <w:szCs w:val="24"/>
        </w:rPr>
        <w:t xml:space="preserve">-1.25V) offers 8 channel differential or 16 channel single- ended input channels. A 16-bit parallel ADC (AD7655, 0-5V) supports ultra high-speed (1 MHz conversion rate) analog signal acquisition. A 16-bit </w:t>
      </w:r>
      <w:proofErr w:type="gramStart"/>
      <w:r w:rsidR="00153BE2" w:rsidRPr="00B20159">
        <w:rPr>
          <w:rFonts w:ascii="Arial" w:eastAsia="Times New Roman" w:hAnsi="Arial" w:cs="Arial"/>
          <w:sz w:val="24"/>
          <w:szCs w:val="24"/>
        </w:rPr>
        <w:t>DAC(</w:t>
      </w:r>
      <w:proofErr w:type="gramEnd"/>
      <w:r w:rsidR="00153BE2" w:rsidRPr="00B20159">
        <w:rPr>
          <w:rFonts w:ascii="Arial" w:eastAsia="Times New Roman" w:hAnsi="Arial" w:cs="Arial"/>
          <w:sz w:val="24"/>
          <w:szCs w:val="24"/>
        </w:rPr>
        <w:t xml:space="preserve">LTC2600) provides 8 analog output voltages (0-5V).  The EL supports up to 2 GB mass storage Compact Flash cards with Windows compatible FAT file system support, allowing user easily transfer large amounts </w:t>
      </w:r>
      <w:r w:rsidR="00153BE2" w:rsidRPr="00B20159">
        <w:rPr>
          <w:rFonts w:ascii="Arial" w:eastAsia="Times New Roman" w:hAnsi="Arial" w:cs="Arial"/>
          <w:sz w:val="24"/>
          <w:szCs w:val="24"/>
        </w:rPr>
        <w:br/>
        <w:t>of data to or from a PC.</w:t>
      </w:r>
      <w:r w:rsidR="00153BE2" w:rsidRPr="00B20159">
        <w:rPr>
          <w:rFonts w:ascii="Arial" w:eastAsia="Times New Roman" w:hAnsi="Arial" w:cs="Arial"/>
          <w:sz w:val="24"/>
          <w:szCs w:val="24"/>
        </w:rPr>
        <w:br/>
      </w:r>
      <w:r w:rsidR="00153BE2" w:rsidRPr="00B20159">
        <w:rPr>
          <w:rFonts w:ascii="Arial" w:eastAsia="Times New Roman" w:hAnsi="Arial" w:cs="Arial"/>
          <w:sz w:val="24"/>
          <w:szCs w:val="24"/>
        </w:rPr>
        <w:br/>
      </w:r>
      <w:r w:rsidR="00153BE2" w:rsidRPr="00B20159">
        <w:rPr>
          <w:rFonts w:ascii="Arial" w:eastAsia="Times New Roman" w:hAnsi="Arial" w:cs="Arial"/>
          <w:bCs/>
          <w:sz w:val="24"/>
          <w:szCs w:val="24"/>
        </w:rPr>
        <w:t xml:space="preserve">For the integration plan, refer to </w:t>
      </w:r>
      <w:r w:rsidR="00B20159" w:rsidRPr="00B20159">
        <w:rPr>
          <w:rFonts w:ascii="Arial" w:eastAsia="Times New Roman" w:hAnsi="Arial" w:cs="Arial"/>
          <w:bCs/>
          <w:sz w:val="24"/>
          <w:szCs w:val="24"/>
        </w:rPr>
        <w:t>section 3.e.</w:t>
      </w:r>
      <w:r w:rsidR="00153BE2" w:rsidRPr="00B20159">
        <w:rPr>
          <w:rFonts w:ascii="Arial" w:eastAsia="Times New Roman" w:hAnsi="Arial" w:cs="Arial"/>
          <w:sz w:val="24"/>
          <w:szCs w:val="24"/>
        </w:rPr>
        <w:br/>
      </w:r>
      <w:r w:rsidR="00153BE2" w:rsidRPr="00B20159">
        <w:rPr>
          <w:rFonts w:ascii="Arial" w:eastAsia="Times New Roman" w:hAnsi="Arial" w:cs="Arial"/>
          <w:sz w:val="24"/>
          <w:szCs w:val="24"/>
        </w:rPr>
        <w:br/>
        <w:t xml:space="preserve">Our design does meet all of the requirements asked for in our payload design. It </w:t>
      </w:r>
      <w:r w:rsidR="00153BE2" w:rsidRPr="00B20159">
        <w:rPr>
          <w:rFonts w:ascii="Arial" w:eastAsia="Times New Roman" w:hAnsi="Arial" w:cs="Arial"/>
          <w:sz w:val="24"/>
          <w:szCs w:val="24"/>
        </w:rPr>
        <w:br/>
        <w:t xml:space="preserve">contains the following: </w:t>
      </w:r>
    </w:p>
    <w:p w:rsidR="00153BE2" w:rsidRPr="00B20159" w:rsidRDefault="00153BE2" w:rsidP="006A06A8">
      <w:pPr>
        <w:spacing w:after="0" w:line="240" w:lineRule="auto"/>
        <w:ind w:left="720"/>
        <w:rPr>
          <w:rFonts w:ascii="Arial" w:eastAsia="Times New Roman" w:hAnsi="Arial" w:cs="Arial"/>
          <w:sz w:val="24"/>
          <w:szCs w:val="24"/>
        </w:rPr>
      </w:pPr>
      <w:r w:rsidRPr="00B20159">
        <w:rPr>
          <w:rFonts w:ascii="Arial" w:eastAsia="Times New Roman" w:hAnsi="Arial" w:cs="Arial"/>
          <w:sz w:val="24"/>
          <w:szCs w:val="24"/>
        </w:rPr>
        <w:t>-a pressure sensor that will record pressure at constant intervals over the rocket trajectory</w:t>
      </w:r>
    </w:p>
    <w:p w:rsidR="00153BE2" w:rsidRPr="00B20159" w:rsidRDefault="00153BE2" w:rsidP="00153BE2">
      <w:pPr>
        <w:spacing w:after="0" w:line="240" w:lineRule="auto"/>
        <w:ind w:firstLine="720"/>
        <w:rPr>
          <w:rFonts w:ascii="Arial" w:eastAsia="Times New Roman" w:hAnsi="Arial" w:cs="Arial"/>
          <w:sz w:val="24"/>
          <w:szCs w:val="24"/>
        </w:rPr>
      </w:pPr>
      <w:r w:rsidRPr="00B20159">
        <w:rPr>
          <w:rFonts w:ascii="Arial" w:eastAsia="Times New Roman" w:hAnsi="Arial" w:cs="Arial"/>
          <w:sz w:val="24"/>
          <w:szCs w:val="24"/>
        </w:rPr>
        <w:t>-a temperature sensor to be used to record temperature as a function of altitude</w:t>
      </w:r>
    </w:p>
    <w:p w:rsidR="00153BE2" w:rsidRPr="00B20159" w:rsidRDefault="00153BE2" w:rsidP="006A06A8">
      <w:pPr>
        <w:spacing w:after="0" w:line="240" w:lineRule="auto"/>
        <w:ind w:left="720"/>
        <w:rPr>
          <w:rFonts w:ascii="Arial" w:eastAsia="Times New Roman" w:hAnsi="Arial" w:cs="Arial"/>
          <w:sz w:val="24"/>
          <w:szCs w:val="24"/>
        </w:rPr>
      </w:pPr>
      <w:proofErr w:type="gramStart"/>
      <w:r w:rsidRPr="00B20159">
        <w:rPr>
          <w:rFonts w:ascii="Arial" w:eastAsia="Times New Roman" w:hAnsi="Arial" w:cs="Arial"/>
          <w:sz w:val="24"/>
          <w:szCs w:val="24"/>
        </w:rPr>
        <w:t>-a relative humidity sensor to accurately measure the humidity in the air during the flight.</w:t>
      </w:r>
      <w:proofErr w:type="gramEnd"/>
    </w:p>
    <w:p w:rsidR="00153BE2" w:rsidRPr="00B20159" w:rsidRDefault="00153BE2" w:rsidP="006A06A8">
      <w:pPr>
        <w:spacing w:after="0" w:line="240" w:lineRule="auto"/>
        <w:ind w:left="720"/>
        <w:rPr>
          <w:rFonts w:ascii="Arial" w:eastAsia="Times New Roman" w:hAnsi="Arial" w:cs="Arial"/>
          <w:sz w:val="24"/>
          <w:szCs w:val="24"/>
        </w:rPr>
      </w:pPr>
      <w:proofErr w:type="gramStart"/>
      <w:r w:rsidRPr="00B20159">
        <w:rPr>
          <w:rFonts w:ascii="Arial" w:eastAsia="Times New Roman" w:hAnsi="Arial" w:cs="Arial"/>
          <w:sz w:val="24"/>
          <w:szCs w:val="24"/>
        </w:rPr>
        <w:t>-a UV radiation sensor to detect ultraviolet radiation from 200 to 1100 nm.</w:t>
      </w:r>
      <w:proofErr w:type="gramEnd"/>
      <w:r w:rsidRPr="00B20159">
        <w:rPr>
          <w:rFonts w:ascii="Arial" w:eastAsia="Times New Roman" w:hAnsi="Arial" w:cs="Arial"/>
          <w:sz w:val="24"/>
          <w:szCs w:val="24"/>
        </w:rPr>
        <w:t xml:space="preserve"> The </w:t>
      </w:r>
      <w:r w:rsidR="006A06A8">
        <w:rPr>
          <w:rFonts w:ascii="Arial" w:eastAsia="Times New Roman" w:hAnsi="Arial" w:cs="Arial"/>
          <w:sz w:val="24"/>
          <w:szCs w:val="24"/>
        </w:rPr>
        <w:t xml:space="preserve">spectral response of </w:t>
      </w:r>
      <w:r w:rsidRPr="00B20159">
        <w:rPr>
          <w:rFonts w:ascii="Arial" w:eastAsia="Times New Roman" w:hAnsi="Arial" w:cs="Arial"/>
          <w:sz w:val="24"/>
          <w:szCs w:val="24"/>
        </w:rPr>
        <w:t>the silicon photodiode detector is a good match to the spectrum of solar irradiance.</w:t>
      </w:r>
    </w:p>
    <w:p w:rsidR="00153BE2" w:rsidRPr="006A06A8" w:rsidRDefault="00153BE2" w:rsidP="00153BE2">
      <w:pPr>
        <w:spacing w:after="0" w:line="240" w:lineRule="auto"/>
        <w:ind w:firstLine="720"/>
        <w:rPr>
          <w:rFonts w:ascii="Arial" w:eastAsia="Times New Roman" w:hAnsi="Arial" w:cs="Arial"/>
          <w:sz w:val="24"/>
          <w:szCs w:val="24"/>
        </w:rPr>
      </w:pPr>
      <w:r w:rsidRPr="006A06A8">
        <w:rPr>
          <w:rFonts w:ascii="Arial" w:eastAsia="Times New Roman" w:hAnsi="Arial" w:cs="Arial"/>
          <w:sz w:val="24"/>
          <w:szCs w:val="24"/>
        </w:rPr>
        <w:t>-a camera that will take two pictures during descent and three after landing</w:t>
      </w:r>
    </w:p>
    <w:p w:rsidR="00153BE2" w:rsidRPr="006A06A8" w:rsidRDefault="00153BE2" w:rsidP="007E6516">
      <w:pPr>
        <w:spacing w:after="0" w:line="240" w:lineRule="auto"/>
        <w:rPr>
          <w:rFonts w:ascii="Arial" w:eastAsia="Times New Roman" w:hAnsi="Arial" w:cs="Arial"/>
          <w:bCs/>
          <w:sz w:val="24"/>
          <w:szCs w:val="24"/>
        </w:rPr>
      </w:pPr>
    </w:p>
    <w:p w:rsidR="002A5EA7" w:rsidRPr="006A06A8" w:rsidRDefault="002A5EA7" w:rsidP="007E6516">
      <w:pPr>
        <w:spacing w:after="0" w:line="240" w:lineRule="auto"/>
        <w:rPr>
          <w:rFonts w:ascii="Arial" w:eastAsia="Times New Roman" w:hAnsi="Arial" w:cs="Arial"/>
          <w:bCs/>
          <w:sz w:val="24"/>
          <w:szCs w:val="24"/>
        </w:rPr>
      </w:pPr>
      <w:proofErr w:type="gramStart"/>
      <w:r w:rsidRPr="006A06A8">
        <w:rPr>
          <w:rFonts w:ascii="Arial" w:eastAsia="Times New Roman" w:hAnsi="Arial" w:cs="Arial"/>
          <w:bCs/>
          <w:sz w:val="24"/>
          <w:szCs w:val="24"/>
        </w:rPr>
        <w:t>4.c.2</w:t>
      </w:r>
      <w:proofErr w:type="gramEnd"/>
      <w:r w:rsidR="003270F0" w:rsidRPr="006A06A8">
        <w:rPr>
          <w:rFonts w:ascii="Arial" w:eastAsia="Times New Roman" w:hAnsi="Arial" w:cs="Arial"/>
          <w:bCs/>
          <w:sz w:val="24"/>
          <w:szCs w:val="24"/>
        </w:rPr>
        <w:t xml:space="preserve"> Precision and repeatability</w:t>
      </w:r>
      <w:r w:rsidR="00153BE2" w:rsidRPr="006A06A8">
        <w:rPr>
          <w:rFonts w:ascii="Times New Roman" w:eastAsia="Times New Roman" w:hAnsi="Times New Roman" w:cs="Times New Roman"/>
          <w:sz w:val="24"/>
          <w:szCs w:val="24"/>
        </w:rPr>
        <w:br/>
      </w:r>
      <w:r w:rsidR="006A06A8" w:rsidRPr="006A06A8">
        <w:rPr>
          <w:rFonts w:ascii="Arial" w:eastAsia="Times New Roman" w:hAnsi="Arial" w:cs="Arial"/>
          <w:bCs/>
          <w:sz w:val="24"/>
          <w:szCs w:val="24"/>
        </w:rPr>
        <w:t xml:space="preserve">Refer to section 4.c.1 </w:t>
      </w:r>
      <w:r w:rsidR="00153BE2" w:rsidRPr="006A06A8">
        <w:rPr>
          <w:rFonts w:ascii="Arial" w:eastAsia="Times New Roman" w:hAnsi="Arial" w:cs="Arial"/>
          <w:bCs/>
          <w:sz w:val="24"/>
          <w:szCs w:val="24"/>
        </w:rPr>
        <w:t>for each system.</w:t>
      </w:r>
      <w:r w:rsidR="00153BE2" w:rsidRPr="006A06A8">
        <w:rPr>
          <w:rFonts w:ascii="Arial" w:eastAsia="Times New Roman" w:hAnsi="Arial" w:cs="Arial"/>
          <w:sz w:val="24"/>
          <w:szCs w:val="24"/>
        </w:rPr>
        <w:t xml:space="preserve"> Each instrument can be used more than one time and once the memory is recovered from the microprocessor the payload will be ready to fly.</w:t>
      </w:r>
    </w:p>
    <w:p w:rsidR="00153BE2" w:rsidRPr="00FC1FB2" w:rsidRDefault="00153BE2" w:rsidP="007E6516">
      <w:pPr>
        <w:spacing w:after="0" w:line="240" w:lineRule="auto"/>
        <w:rPr>
          <w:rFonts w:ascii="Arial" w:eastAsia="Times New Roman" w:hAnsi="Arial" w:cs="Arial"/>
          <w:bCs/>
          <w:sz w:val="24"/>
          <w:szCs w:val="24"/>
        </w:rPr>
      </w:pPr>
    </w:p>
    <w:p w:rsidR="00153BE2" w:rsidRPr="00FC1FB2" w:rsidRDefault="002A5EA7" w:rsidP="007E6516">
      <w:pPr>
        <w:spacing w:after="0" w:line="240" w:lineRule="auto"/>
        <w:rPr>
          <w:rFonts w:ascii="Arial" w:eastAsia="Times New Roman" w:hAnsi="Arial" w:cs="Arial"/>
          <w:bCs/>
          <w:sz w:val="24"/>
          <w:szCs w:val="24"/>
        </w:rPr>
      </w:pPr>
      <w:proofErr w:type="gramStart"/>
      <w:r w:rsidRPr="00FC1FB2">
        <w:rPr>
          <w:rFonts w:ascii="Arial" w:eastAsia="Times New Roman" w:hAnsi="Arial" w:cs="Arial"/>
          <w:bCs/>
          <w:sz w:val="24"/>
          <w:szCs w:val="24"/>
        </w:rPr>
        <w:t>4.c.3</w:t>
      </w:r>
      <w:proofErr w:type="gramEnd"/>
      <w:r w:rsidR="003270F0" w:rsidRPr="00FC1FB2">
        <w:rPr>
          <w:rFonts w:ascii="Arial" w:eastAsia="Times New Roman" w:hAnsi="Arial" w:cs="Arial"/>
          <w:bCs/>
          <w:sz w:val="24"/>
          <w:szCs w:val="24"/>
        </w:rPr>
        <w:t xml:space="preserve"> Practical application</w:t>
      </w:r>
      <w:r w:rsidR="00153BE2" w:rsidRPr="0099454A">
        <w:rPr>
          <w:rFonts w:ascii="Times New Roman" w:eastAsia="Times New Roman" w:hAnsi="Times New Roman" w:cs="Times New Roman"/>
          <w:sz w:val="24"/>
          <w:szCs w:val="24"/>
        </w:rPr>
        <w:br/>
      </w:r>
      <w:r w:rsidR="00153BE2" w:rsidRPr="00813DEC">
        <w:rPr>
          <w:rFonts w:ascii="Arial" w:eastAsia="Times New Roman" w:hAnsi="Arial" w:cs="Arial"/>
          <w:sz w:val="24"/>
          <w:szCs w:val="24"/>
        </w:rPr>
        <w:t>For the creation of the payload, copious concepts of engineering were considered. The amount of voltage and curr</w:t>
      </w:r>
      <w:r w:rsidR="00813DEC">
        <w:rPr>
          <w:rFonts w:ascii="Arial" w:eastAsia="Times New Roman" w:hAnsi="Arial" w:cs="Arial"/>
          <w:sz w:val="24"/>
          <w:szCs w:val="24"/>
        </w:rPr>
        <w:t>ent for each component had to work well with</w:t>
      </w:r>
      <w:r w:rsidR="00153BE2" w:rsidRPr="00813DEC">
        <w:rPr>
          <w:rFonts w:ascii="Arial" w:eastAsia="Times New Roman" w:hAnsi="Arial" w:cs="Arial"/>
          <w:sz w:val="24"/>
          <w:szCs w:val="24"/>
        </w:rPr>
        <w:t xml:space="preserve"> </w:t>
      </w:r>
      <w:r w:rsidR="00813DEC">
        <w:rPr>
          <w:rFonts w:ascii="Arial" w:eastAsia="Times New Roman" w:hAnsi="Arial" w:cs="Arial"/>
          <w:sz w:val="24"/>
          <w:szCs w:val="24"/>
        </w:rPr>
        <w:t>the functional requirements of another component.</w:t>
      </w:r>
      <w:r w:rsidR="00153BE2" w:rsidRPr="00813DEC">
        <w:rPr>
          <w:rFonts w:ascii="Arial" w:eastAsia="Times New Roman" w:hAnsi="Arial" w:cs="Arial"/>
          <w:sz w:val="24"/>
          <w:szCs w:val="24"/>
        </w:rPr>
        <w:t xml:space="preserve"> </w:t>
      </w:r>
      <w:r w:rsidR="00813DEC">
        <w:rPr>
          <w:rFonts w:ascii="Arial" w:eastAsia="Times New Roman" w:hAnsi="Arial" w:cs="Arial"/>
          <w:sz w:val="24"/>
          <w:szCs w:val="24"/>
        </w:rPr>
        <w:t xml:space="preserve">Due </w:t>
      </w:r>
      <w:r w:rsidR="00153BE2" w:rsidRPr="00813DEC">
        <w:rPr>
          <w:rFonts w:ascii="Arial" w:eastAsia="Times New Roman" w:hAnsi="Arial" w:cs="Arial"/>
          <w:sz w:val="24"/>
          <w:szCs w:val="24"/>
        </w:rPr>
        <w:t>to the developed engineering thoughts, the payload should function accordingly.</w:t>
      </w:r>
    </w:p>
    <w:p w:rsidR="002A5EA7" w:rsidRPr="00FC1FB2" w:rsidRDefault="002A5EA7" w:rsidP="007E6516">
      <w:pPr>
        <w:spacing w:after="0" w:line="240" w:lineRule="auto"/>
        <w:rPr>
          <w:rFonts w:ascii="Arial" w:eastAsia="Times New Roman" w:hAnsi="Arial" w:cs="Arial"/>
          <w:bCs/>
          <w:sz w:val="24"/>
          <w:szCs w:val="24"/>
        </w:rPr>
      </w:pPr>
    </w:p>
    <w:p w:rsidR="002A5EA7" w:rsidRPr="00FC1FB2" w:rsidRDefault="002A5EA7" w:rsidP="007E6516">
      <w:pPr>
        <w:spacing w:after="0" w:line="240" w:lineRule="auto"/>
        <w:rPr>
          <w:rFonts w:ascii="Arial" w:eastAsia="Times New Roman" w:hAnsi="Arial" w:cs="Arial"/>
          <w:bCs/>
          <w:sz w:val="24"/>
          <w:szCs w:val="24"/>
        </w:rPr>
      </w:pPr>
      <w:proofErr w:type="gramStart"/>
      <w:r w:rsidRPr="00FC1FB2">
        <w:rPr>
          <w:rFonts w:ascii="Arial" w:eastAsia="Times New Roman" w:hAnsi="Arial" w:cs="Arial"/>
          <w:bCs/>
          <w:sz w:val="24"/>
          <w:szCs w:val="24"/>
        </w:rPr>
        <w:t>4.c.4</w:t>
      </w:r>
      <w:proofErr w:type="gramEnd"/>
      <w:r w:rsidR="00813DEC">
        <w:rPr>
          <w:rFonts w:ascii="Arial" w:eastAsia="Times New Roman" w:hAnsi="Arial" w:cs="Arial"/>
          <w:bCs/>
          <w:sz w:val="24"/>
          <w:szCs w:val="24"/>
        </w:rPr>
        <w:t xml:space="preserve"> Flight performance predic</w:t>
      </w:r>
      <w:r w:rsidR="003270F0" w:rsidRPr="00FC1FB2">
        <w:rPr>
          <w:rFonts w:ascii="Arial" w:eastAsia="Times New Roman" w:hAnsi="Arial" w:cs="Arial"/>
          <w:bCs/>
          <w:sz w:val="24"/>
          <w:szCs w:val="24"/>
        </w:rPr>
        <w:t>tions</w:t>
      </w:r>
    </w:p>
    <w:p w:rsidR="00153BE2" w:rsidRPr="00813DEC" w:rsidRDefault="00153BE2" w:rsidP="007E6516">
      <w:pPr>
        <w:spacing w:after="0" w:line="240" w:lineRule="auto"/>
        <w:rPr>
          <w:rFonts w:ascii="Arial" w:eastAsia="Times New Roman" w:hAnsi="Arial" w:cs="Arial"/>
          <w:color w:val="38761D"/>
          <w:sz w:val="20"/>
          <w:szCs w:val="20"/>
        </w:rPr>
      </w:pPr>
      <w:r w:rsidRPr="00813DEC">
        <w:rPr>
          <w:rFonts w:ascii="Arial" w:eastAsia="Times New Roman" w:hAnsi="Arial" w:cs="Arial"/>
          <w:sz w:val="24"/>
          <w:szCs w:val="24"/>
        </w:rPr>
        <w:t xml:space="preserve">The flight for the payload includes, launch, separation, and landing. Through the entire flight, all the components must stay in place to fulfill their purpose. Once it starts taking </w:t>
      </w:r>
      <w:r w:rsidRPr="00813DEC">
        <w:rPr>
          <w:rFonts w:ascii="Arial" w:eastAsia="Times New Roman" w:hAnsi="Arial" w:cs="Arial"/>
          <w:sz w:val="24"/>
          <w:szCs w:val="24"/>
        </w:rPr>
        <w:lastRenderedPageBreak/>
        <w:t>data it will stop until it lands, and takes the pictures necessary. While still in the air, all of the sensors should have taken their respective measurements.</w:t>
      </w:r>
    </w:p>
    <w:p w:rsidR="00153BE2" w:rsidRPr="00FC1FB2" w:rsidRDefault="00153BE2" w:rsidP="007E6516">
      <w:pPr>
        <w:spacing w:after="0" w:line="240" w:lineRule="auto"/>
        <w:rPr>
          <w:rFonts w:ascii="Arial" w:eastAsia="Times New Roman" w:hAnsi="Arial" w:cs="Arial"/>
          <w:bCs/>
          <w:sz w:val="24"/>
          <w:szCs w:val="24"/>
        </w:rPr>
      </w:pPr>
    </w:p>
    <w:p w:rsidR="002A5EA7" w:rsidRDefault="002A5EA7" w:rsidP="007E6516">
      <w:pPr>
        <w:spacing w:after="0" w:line="240" w:lineRule="auto"/>
        <w:rPr>
          <w:rFonts w:ascii="Arial" w:eastAsia="Times New Roman" w:hAnsi="Arial" w:cs="Arial"/>
          <w:bCs/>
          <w:sz w:val="24"/>
          <w:szCs w:val="24"/>
        </w:rPr>
      </w:pPr>
      <w:proofErr w:type="gramStart"/>
      <w:r w:rsidRPr="00FC1FB2">
        <w:rPr>
          <w:rFonts w:ascii="Arial" w:eastAsia="Times New Roman" w:hAnsi="Arial" w:cs="Arial"/>
          <w:bCs/>
          <w:sz w:val="24"/>
          <w:szCs w:val="24"/>
        </w:rPr>
        <w:t>4.c.5</w:t>
      </w:r>
      <w:proofErr w:type="gramEnd"/>
      <w:r w:rsidR="003270F0" w:rsidRPr="00FC1FB2">
        <w:rPr>
          <w:rFonts w:ascii="Arial" w:eastAsia="Times New Roman" w:hAnsi="Arial" w:cs="Arial"/>
          <w:bCs/>
          <w:sz w:val="24"/>
          <w:szCs w:val="24"/>
        </w:rPr>
        <w:t xml:space="preserve"> Flight preparation procedures</w:t>
      </w:r>
      <w:r w:rsidR="00153BE2" w:rsidRPr="0099454A">
        <w:rPr>
          <w:rFonts w:ascii="Times New Roman" w:eastAsia="Times New Roman" w:hAnsi="Times New Roman" w:cs="Times New Roman"/>
          <w:sz w:val="24"/>
          <w:szCs w:val="24"/>
        </w:rPr>
        <w:br/>
      </w:r>
      <w:r w:rsidR="00153BE2" w:rsidRPr="00935E98">
        <w:rPr>
          <w:rFonts w:ascii="Arial" w:eastAsia="Times New Roman" w:hAnsi="Arial" w:cs="Arial"/>
          <w:sz w:val="24"/>
          <w:szCs w:val="24"/>
        </w:rPr>
        <w:t>To ensure that the payload is ready for flight, all of the voltages will be checked for each component. The GPS will be tested to prove that it can be indeed located through the output.</w:t>
      </w:r>
    </w:p>
    <w:p w:rsidR="00153BE2" w:rsidRPr="00FC1FB2" w:rsidRDefault="00153BE2" w:rsidP="007E6516">
      <w:pPr>
        <w:spacing w:after="0" w:line="240" w:lineRule="auto"/>
        <w:rPr>
          <w:rFonts w:ascii="Arial" w:eastAsia="Times New Roman" w:hAnsi="Arial" w:cs="Arial"/>
          <w:bCs/>
          <w:sz w:val="24"/>
          <w:szCs w:val="24"/>
        </w:rPr>
      </w:pPr>
    </w:p>
    <w:p w:rsidR="00153BE2" w:rsidRPr="00FC1FB2" w:rsidRDefault="002A5EA7" w:rsidP="007E6516">
      <w:pPr>
        <w:spacing w:after="0" w:line="240" w:lineRule="auto"/>
        <w:rPr>
          <w:rFonts w:ascii="Arial" w:eastAsia="Times New Roman" w:hAnsi="Arial" w:cs="Arial"/>
          <w:bCs/>
          <w:sz w:val="24"/>
          <w:szCs w:val="24"/>
        </w:rPr>
      </w:pPr>
      <w:proofErr w:type="gramStart"/>
      <w:r w:rsidRPr="00FC1FB2">
        <w:rPr>
          <w:rFonts w:ascii="Arial" w:eastAsia="Times New Roman" w:hAnsi="Arial" w:cs="Arial"/>
          <w:bCs/>
          <w:sz w:val="24"/>
          <w:szCs w:val="24"/>
        </w:rPr>
        <w:t>4.c.6</w:t>
      </w:r>
      <w:proofErr w:type="gramEnd"/>
      <w:r w:rsidR="003270F0" w:rsidRPr="00FC1FB2">
        <w:rPr>
          <w:rFonts w:ascii="Arial" w:eastAsia="Times New Roman" w:hAnsi="Arial" w:cs="Arial"/>
          <w:bCs/>
          <w:sz w:val="24"/>
          <w:szCs w:val="24"/>
        </w:rPr>
        <w:t xml:space="preserve"> Approach to workmanship</w:t>
      </w:r>
      <w:r w:rsidR="00153BE2" w:rsidRPr="0099454A">
        <w:rPr>
          <w:rFonts w:ascii="Times New Roman" w:eastAsia="Times New Roman" w:hAnsi="Times New Roman" w:cs="Times New Roman"/>
          <w:sz w:val="24"/>
          <w:szCs w:val="24"/>
        </w:rPr>
        <w:br/>
      </w:r>
      <w:r w:rsidR="00153BE2" w:rsidRPr="00935E98">
        <w:rPr>
          <w:rFonts w:ascii="Arial" w:eastAsia="Times New Roman" w:hAnsi="Arial" w:cs="Arial"/>
          <w:sz w:val="24"/>
          <w:szCs w:val="24"/>
        </w:rPr>
        <w:t>We will use mainly common parts that have stood the test of time.  We will use some components of ABS plastic.  These parts will be tested to make sure that they are acceptable.  We will use fasteners with a very high factor of safety.</w:t>
      </w:r>
    </w:p>
    <w:p w:rsidR="002A5EA7" w:rsidRPr="00FC1FB2" w:rsidRDefault="002A5EA7" w:rsidP="007E6516">
      <w:pPr>
        <w:spacing w:after="0" w:line="240" w:lineRule="auto"/>
        <w:rPr>
          <w:rFonts w:ascii="Arial" w:eastAsia="Times New Roman" w:hAnsi="Arial" w:cs="Arial"/>
          <w:bCs/>
          <w:sz w:val="24"/>
          <w:szCs w:val="24"/>
        </w:rPr>
      </w:pPr>
    </w:p>
    <w:p w:rsidR="002A5EA7" w:rsidRPr="000E239A" w:rsidRDefault="002A5EA7" w:rsidP="007E6516">
      <w:pPr>
        <w:spacing w:after="0" w:line="240" w:lineRule="auto"/>
        <w:rPr>
          <w:rFonts w:ascii="Arial" w:eastAsia="Times New Roman" w:hAnsi="Arial" w:cs="Arial"/>
          <w:bCs/>
          <w:sz w:val="24"/>
          <w:szCs w:val="24"/>
        </w:rPr>
      </w:pPr>
      <w:proofErr w:type="gramStart"/>
      <w:r w:rsidRPr="000E239A">
        <w:rPr>
          <w:rFonts w:ascii="Arial" w:eastAsia="Times New Roman" w:hAnsi="Arial" w:cs="Arial"/>
          <w:bCs/>
          <w:sz w:val="24"/>
          <w:szCs w:val="24"/>
        </w:rPr>
        <w:t>4.c.7</w:t>
      </w:r>
      <w:proofErr w:type="gramEnd"/>
      <w:r w:rsidR="003270F0" w:rsidRPr="000E239A">
        <w:rPr>
          <w:rFonts w:ascii="Arial" w:eastAsia="Times New Roman" w:hAnsi="Arial" w:cs="Arial"/>
          <w:bCs/>
          <w:sz w:val="24"/>
          <w:szCs w:val="24"/>
        </w:rPr>
        <w:t xml:space="preserve"> Completed testing</w:t>
      </w:r>
    </w:p>
    <w:p w:rsidR="000E239A" w:rsidRPr="000E239A" w:rsidRDefault="008B1682" w:rsidP="007E6516">
      <w:pPr>
        <w:spacing w:after="0" w:line="240" w:lineRule="auto"/>
        <w:rPr>
          <w:rFonts w:ascii="Arial" w:eastAsia="Times New Roman" w:hAnsi="Arial" w:cs="Arial"/>
          <w:bCs/>
          <w:sz w:val="24"/>
          <w:szCs w:val="24"/>
        </w:rPr>
      </w:pPr>
      <w:r>
        <w:rPr>
          <w:rFonts w:ascii="Arial" w:eastAsia="Times New Roman" w:hAnsi="Arial" w:cs="Arial"/>
          <w:sz w:val="24"/>
          <w:szCs w:val="24"/>
        </w:rPr>
        <w:t>-</w:t>
      </w:r>
      <w:r w:rsidR="000E239A" w:rsidRPr="000E239A">
        <w:rPr>
          <w:rFonts w:ascii="Arial" w:eastAsia="Times New Roman" w:hAnsi="Arial" w:cs="Arial"/>
          <w:sz w:val="24"/>
          <w:szCs w:val="24"/>
        </w:rPr>
        <w:t>The GPS has been tested</w:t>
      </w:r>
      <w:r>
        <w:rPr>
          <w:rFonts w:ascii="Arial" w:eastAsia="Times New Roman" w:hAnsi="Arial" w:cs="Arial"/>
          <w:sz w:val="24"/>
          <w:szCs w:val="24"/>
        </w:rPr>
        <w:t xml:space="preserve"> for functionality but we intend to also test the range before the competition launch.</w:t>
      </w:r>
      <w:r w:rsidR="000E239A" w:rsidRPr="000E239A">
        <w:rPr>
          <w:rFonts w:ascii="Arial" w:eastAsia="Times New Roman" w:hAnsi="Arial" w:cs="Arial"/>
          <w:sz w:val="24"/>
          <w:szCs w:val="24"/>
        </w:rPr>
        <w:t xml:space="preserve"> </w:t>
      </w:r>
      <w:r w:rsidR="000E239A" w:rsidRPr="000E239A">
        <w:rPr>
          <w:rFonts w:ascii="Times New Roman" w:eastAsia="Times New Roman" w:hAnsi="Times New Roman" w:cs="Times New Roman"/>
          <w:sz w:val="24"/>
          <w:szCs w:val="24"/>
        </w:rPr>
        <w:br/>
      </w:r>
      <w:r>
        <w:rPr>
          <w:rFonts w:ascii="Arial" w:eastAsia="Times New Roman" w:hAnsi="Arial" w:cs="Arial"/>
          <w:sz w:val="24"/>
          <w:szCs w:val="24"/>
        </w:rPr>
        <w:t>-</w:t>
      </w:r>
      <w:r w:rsidR="000E239A" w:rsidRPr="000E239A">
        <w:rPr>
          <w:rFonts w:ascii="Arial" w:eastAsia="Times New Roman" w:hAnsi="Arial" w:cs="Arial"/>
          <w:sz w:val="24"/>
          <w:szCs w:val="24"/>
        </w:rPr>
        <w:t xml:space="preserve">The temperature sensor has been tested, and has output the voltage necessary. </w:t>
      </w:r>
      <w:r w:rsidR="000E239A" w:rsidRPr="000E239A">
        <w:rPr>
          <w:rFonts w:ascii="Times New Roman" w:eastAsia="Times New Roman" w:hAnsi="Times New Roman" w:cs="Times New Roman"/>
          <w:sz w:val="24"/>
          <w:szCs w:val="24"/>
        </w:rPr>
        <w:br/>
      </w:r>
      <w:r>
        <w:rPr>
          <w:rFonts w:ascii="Arial" w:eastAsia="Times New Roman" w:hAnsi="Arial" w:cs="Arial"/>
          <w:sz w:val="24"/>
          <w:szCs w:val="24"/>
        </w:rPr>
        <w:t>-</w:t>
      </w:r>
      <w:r w:rsidR="000E239A" w:rsidRPr="000E239A">
        <w:rPr>
          <w:rFonts w:ascii="Arial" w:eastAsia="Times New Roman" w:hAnsi="Arial" w:cs="Arial"/>
          <w:sz w:val="24"/>
          <w:szCs w:val="24"/>
        </w:rPr>
        <w:t>The humidity sensor was tested, and one could observe the changing voltage.</w:t>
      </w:r>
      <w:r w:rsidR="000E239A" w:rsidRPr="000E239A">
        <w:rPr>
          <w:rFonts w:ascii="Times New Roman" w:eastAsia="Times New Roman" w:hAnsi="Times New Roman" w:cs="Times New Roman"/>
          <w:sz w:val="24"/>
          <w:szCs w:val="24"/>
        </w:rPr>
        <w:br/>
      </w:r>
      <w:r>
        <w:rPr>
          <w:rFonts w:ascii="Arial" w:eastAsia="Times New Roman" w:hAnsi="Arial" w:cs="Arial"/>
          <w:sz w:val="24"/>
          <w:szCs w:val="24"/>
        </w:rPr>
        <w:t>-</w:t>
      </w:r>
      <w:r w:rsidR="000E239A" w:rsidRPr="000E239A">
        <w:rPr>
          <w:rFonts w:ascii="Arial" w:eastAsia="Times New Roman" w:hAnsi="Arial" w:cs="Arial"/>
          <w:sz w:val="24"/>
          <w:szCs w:val="24"/>
        </w:rPr>
        <w:t>The UV sensor has not been tested.</w:t>
      </w:r>
      <w:r w:rsidR="000E239A" w:rsidRPr="000E239A">
        <w:rPr>
          <w:rFonts w:ascii="Times New Roman" w:eastAsia="Times New Roman" w:hAnsi="Times New Roman" w:cs="Times New Roman"/>
          <w:sz w:val="24"/>
          <w:szCs w:val="24"/>
        </w:rPr>
        <w:br/>
      </w:r>
      <w:r>
        <w:rPr>
          <w:rFonts w:ascii="Arial" w:eastAsia="Times New Roman" w:hAnsi="Arial" w:cs="Arial"/>
          <w:sz w:val="24"/>
          <w:szCs w:val="24"/>
        </w:rPr>
        <w:t>-</w:t>
      </w:r>
      <w:r w:rsidR="000E239A" w:rsidRPr="000E239A">
        <w:rPr>
          <w:rFonts w:ascii="Arial" w:eastAsia="Times New Roman" w:hAnsi="Arial" w:cs="Arial"/>
          <w:sz w:val="24"/>
          <w:szCs w:val="24"/>
        </w:rPr>
        <w:t>By testing the components separately and observing their outputs, being placed together, they should work as required.</w:t>
      </w:r>
    </w:p>
    <w:p w:rsidR="002A5EA7" w:rsidRPr="00556EE1" w:rsidRDefault="002A5EA7" w:rsidP="007E6516">
      <w:pPr>
        <w:spacing w:after="0" w:line="240" w:lineRule="auto"/>
        <w:rPr>
          <w:rFonts w:ascii="Arial" w:eastAsia="Times New Roman" w:hAnsi="Arial" w:cs="Arial"/>
          <w:b/>
          <w:bCs/>
          <w:sz w:val="24"/>
          <w:szCs w:val="24"/>
        </w:rPr>
      </w:pPr>
    </w:p>
    <w:p w:rsidR="007E6516" w:rsidRPr="00556EE1" w:rsidRDefault="007E6516" w:rsidP="007E6516">
      <w:pPr>
        <w:spacing w:after="0" w:line="240" w:lineRule="auto"/>
        <w:rPr>
          <w:rFonts w:ascii="Arial" w:eastAsia="Times New Roman" w:hAnsi="Arial" w:cs="Arial"/>
          <w:b/>
          <w:bCs/>
          <w:sz w:val="24"/>
          <w:szCs w:val="24"/>
        </w:rPr>
      </w:pPr>
      <w:proofErr w:type="gramStart"/>
      <w:r w:rsidRPr="00556EE1">
        <w:rPr>
          <w:rFonts w:ascii="Arial" w:eastAsia="Times New Roman" w:hAnsi="Arial" w:cs="Arial"/>
          <w:b/>
          <w:bCs/>
          <w:sz w:val="24"/>
          <w:szCs w:val="24"/>
        </w:rPr>
        <w:t>4.d</w:t>
      </w:r>
      <w:proofErr w:type="gramEnd"/>
      <w:r w:rsidR="0021717B" w:rsidRPr="00556EE1">
        <w:rPr>
          <w:rFonts w:ascii="Arial" w:eastAsia="Times New Roman" w:hAnsi="Arial" w:cs="Arial"/>
          <w:b/>
          <w:bCs/>
          <w:sz w:val="24"/>
          <w:szCs w:val="24"/>
        </w:rPr>
        <w:t xml:space="preserve"> Payload Assembly</w:t>
      </w:r>
    </w:p>
    <w:p w:rsidR="0021717B" w:rsidRPr="00556EE1" w:rsidRDefault="0021717B" w:rsidP="007E6516">
      <w:pPr>
        <w:spacing w:after="0" w:line="240" w:lineRule="auto"/>
        <w:rPr>
          <w:rFonts w:ascii="Arial" w:eastAsia="Times New Roman" w:hAnsi="Arial" w:cs="Arial"/>
          <w:b/>
          <w:bCs/>
          <w:sz w:val="24"/>
          <w:szCs w:val="24"/>
        </w:rPr>
      </w:pPr>
    </w:p>
    <w:p w:rsidR="002A5EA7" w:rsidRPr="00556EE1" w:rsidRDefault="002A5EA7" w:rsidP="007E6516">
      <w:pPr>
        <w:spacing w:after="0" w:line="240" w:lineRule="auto"/>
        <w:rPr>
          <w:rFonts w:ascii="Arial" w:eastAsia="Times New Roman" w:hAnsi="Arial" w:cs="Arial"/>
          <w:bCs/>
          <w:sz w:val="24"/>
          <w:szCs w:val="24"/>
        </w:rPr>
      </w:pPr>
      <w:proofErr w:type="gramStart"/>
      <w:r w:rsidRPr="00556EE1">
        <w:rPr>
          <w:rFonts w:ascii="Arial" w:eastAsia="Times New Roman" w:hAnsi="Arial" w:cs="Arial"/>
          <w:bCs/>
          <w:sz w:val="24"/>
          <w:szCs w:val="24"/>
        </w:rPr>
        <w:t>4.d.1</w:t>
      </w:r>
      <w:proofErr w:type="gramEnd"/>
      <w:r w:rsidR="003270F0" w:rsidRPr="00556EE1">
        <w:rPr>
          <w:rFonts w:ascii="Arial" w:eastAsia="Times New Roman" w:hAnsi="Arial" w:cs="Arial"/>
          <w:bCs/>
          <w:sz w:val="24"/>
          <w:szCs w:val="24"/>
        </w:rPr>
        <w:t xml:space="preserve"> Payload assembly</w:t>
      </w:r>
    </w:p>
    <w:p w:rsidR="003270F0" w:rsidRPr="00556EE1" w:rsidRDefault="00556EE1" w:rsidP="007E6516">
      <w:pPr>
        <w:spacing w:after="0" w:line="240" w:lineRule="auto"/>
        <w:rPr>
          <w:rFonts w:ascii="Arial" w:eastAsia="Times New Roman" w:hAnsi="Arial" w:cs="Arial"/>
          <w:bCs/>
          <w:sz w:val="24"/>
          <w:szCs w:val="24"/>
        </w:rPr>
      </w:pPr>
      <w:r w:rsidRPr="00556EE1">
        <w:rPr>
          <w:rFonts w:ascii="Arial" w:eastAsia="Times New Roman" w:hAnsi="Arial" w:cs="Arial"/>
          <w:sz w:val="24"/>
          <w:szCs w:val="24"/>
        </w:rPr>
        <w:t>See section 3.e.1 for payload assembly details.</w:t>
      </w:r>
    </w:p>
    <w:p w:rsidR="003270F0" w:rsidRPr="00F65014" w:rsidRDefault="003270F0" w:rsidP="007E6516">
      <w:pPr>
        <w:spacing w:after="0" w:line="240" w:lineRule="auto"/>
        <w:rPr>
          <w:rFonts w:ascii="Arial" w:eastAsia="Times New Roman" w:hAnsi="Arial" w:cs="Arial"/>
          <w:bCs/>
          <w:sz w:val="24"/>
          <w:szCs w:val="24"/>
        </w:rPr>
      </w:pPr>
    </w:p>
    <w:p w:rsidR="002A5EA7" w:rsidRPr="00F65014" w:rsidRDefault="002A5EA7" w:rsidP="007E6516">
      <w:pPr>
        <w:spacing w:after="0" w:line="240" w:lineRule="auto"/>
        <w:rPr>
          <w:rFonts w:ascii="Arial" w:eastAsia="Times New Roman" w:hAnsi="Arial" w:cs="Arial"/>
          <w:bCs/>
          <w:sz w:val="24"/>
          <w:szCs w:val="24"/>
        </w:rPr>
      </w:pPr>
      <w:proofErr w:type="gramStart"/>
      <w:r w:rsidRPr="00F65014">
        <w:rPr>
          <w:rFonts w:ascii="Arial" w:eastAsia="Times New Roman" w:hAnsi="Arial" w:cs="Arial"/>
          <w:bCs/>
          <w:sz w:val="24"/>
          <w:szCs w:val="24"/>
        </w:rPr>
        <w:t>4.d.2</w:t>
      </w:r>
      <w:proofErr w:type="gramEnd"/>
      <w:r w:rsidR="003270F0" w:rsidRPr="00F65014">
        <w:rPr>
          <w:rFonts w:ascii="Arial" w:eastAsia="Times New Roman" w:hAnsi="Arial" w:cs="Arial"/>
          <w:bCs/>
          <w:sz w:val="24"/>
          <w:szCs w:val="24"/>
        </w:rPr>
        <w:t xml:space="preserve"> Compatibility simplicity</w:t>
      </w:r>
    </w:p>
    <w:p w:rsidR="00F65014" w:rsidRPr="00F65014" w:rsidRDefault="00F65014" w:rsidP="007E6516">
      <w:pPr>
        <w:spacing w:after="0" w:line="240" w:lineRule="auto"/>
        <w:rPr>
          <w:rFonts w:ascii="Arial" w:eastAsia="Times New Roman" w:hAnsi="Arial" w:cs="Arial"/>
          <w:bCs/>
          <w:sz w:val="24"/>
          <w:szCs w:val="24"/>
        </w:rPr>
      </w:pPr>
      <w:r w:rsidRPr="00F65014">
        <w:rPr>
          <w:rFonts w:ascii="Arial" w:eastAsia="Times New Roman" w:hAnsi="Arial" w:cs="Arial"/>
          <w:sz w:val="24"/>
          <w:szCs w:val="24"/>
        </w:rPr>
        <w:t>One concern for the payload is that it will make the rocket top heavy.  The weight of the payload has been accounted for in the calculations, but these are only approximations and the actual weight might be higher.  It might be necessary to find ways to lighten the payload.  </w:t>
      </w:r>
    </w:p>
    <w:p w:rsidR="002A5EA7" w:rsidRPr="00F65014" w:rsidRDefault="002A5EA7" w:rsidP="007E6516">
      <w:pPr>
        <w:spacing w:after="0" w:line="240" w:lineRule="auto"/>
        <w:rPr>
          <w:rFonts w:ascii="Arial" w:eastAsia="Times New Roman" w:hAnsi="Arial" w:cs="Arial"/>
          <w:bCs/>
          <w:sz w:val="24"/>
          <w:szCs w:val="24"/>
        </w:rPr>
      </w:pPr>
    </w:p>
    <w:p w:rsidR="002A5EA7" w:rsidRPr="00F65014" w:rsidRDefault="002A5EA7" w:rsidP="007E6516">
      <w:pPr>
        <w:spacing w:after="0" w:line="240" w:lineRule="auto"/>
        <w:rPr>
          <w:rFonts w:ascii="Arial" w:eastAsia="Times New Roman" w:hAnsi="Arial" w:cs="Arial"/>
          <w:bCs/>
          <w:sz w:val="24"/>
          <w:szCs w:val="24"/>
        </w:rPr>
      </w:pPr>
      <w:proofErr w:type="gramStart"/>
      <w:r w:rsidRPr="00F65014">
        <w:rPr>
          <w:rFonts w:ascii="Arial" w:eastAsia="Times New Roman" w:hAnsi="Arial" w:cs="Arial"/>
          <w:bCs/>
          <w:sz w:val="24"/>
          <w:szCs w:val="24"/>
        </w:rPr>
        <w:t>4.d.3</w:t>
      </w:r>
      <w:proofErr w:type="gramEnd"/>
      <w:r w:rsidR="003270F0" w:rsidRPr="00F65014">
        <w:rPr>
          <w:rFonts w:ascii="Arial" w:eastAsia="Times New Roman" w:hAnsi="Arial" w:cs="Arial"/>
          <w:bCs/>
          <w:sz w:val="24"/>
          <w:szCs w:val="24"/>
        </w:rPr>
        <w:t xml:space="preserve"> Structural integrity</w:t>
      </w:r>
    </w:p>
    <w:p w:rsidR="002A5EA7" w:rsidRPr="00F65014" w:rsidRDefault="00F65014" w:rsidP="007E6516">
      <w:pPr>
        <w:spacing w:after="0" w:line="240" w:lineRule="auto"/>
        <w:rPr>
          <w:rFonts w:ascii="Arial" w:eastAsia="Times New Roman" w:hAnsi="Arial" w:cs="Arial"/>
          <w:bCs/>
          <w:sz w:val="24"/>
          <w:szCs w:val="24"/>
        </w:rPr>
      </w:pPr>
      <w:r w:rsidRPr="00F65014">
        <w:rPr>
          <w:rFonts w:ascii="Arial" w:eastAsia="Times New Roman" w:hAnsi="Arial" w:cs="Arial"/>
          <w:sz w:val="24"/>
          <w:szCs w:val="24"/>
        </w:rPr>
        <w:t>The structure that</w:t>
      </w:r>
      <w:r w:rsidR="00556EE1">
        <w:rPr>
          <w:rFonts w:ascii="Arial" w:eastAsia="Times New Roman" w:hAnsi="Arial" w:cs="Arial"/>
          <w:sz w:val="24"/>
          <w:szCs w:val="24"/>
        </w:rPr>
        <w:t xml:space="preserve"> will</w:t>
      </w:r>
      <w:r w:rsidRPr="00F65014">
        <w:rPr>
          <w:rFonts w:ascii="Arial" w:eastAsia="Times New Roman" w:hAnsi="Arial" w:cs="Arial"/>
          <w:sz w:val="24"/>
          <w:szCs w:val="24"/>
        </w:rPr>
        <w:t xml:space="preserve"> hold the payload is reliable due to the engineering concepts behind it. All of the electronic components have been well mounted to circuit boards, which are mounted into the structure. The batteries have been well placed and securely strapped.</w:t>
      </w:r>
    </w:p>
    <w:p w:rsidR="003270F0" w:rsidRPr="00FC4D93" w:rsidRDefault="003270F0" w:rsidP="007E6516">
      <w:pPr>
        <w:spacing w:after="0" w:line="240" w:lineRule="auto"/>
        <w:rPr>
          <w:rFonts w:ascii="Arial" w:eastAsia="Times New Roman" w:hAnsi="Arial" w:cs="Arial"/>
          <w:bCs/>
          <w:color w:val="FF0000"/>
          <w:sz w:val="24"/>
          <w:szCs w:val="24"/>
        </w:rPr>
      </w:pPr>
    </w:p>
    <w:p w:rsidR="002A5EA7" w:rsidRPr="00F65014" w:rsidRDefault="002A5EA7" w:rsidP="007E6516">
      <w:pPr>
        <w:spacing w:after="0" w:line="240" w:lineRule="auto"/>
        <w:rPr>
          <w:rFonts w:ascii="Arial" w:eastAsia="Times New Roman" w:hAnsi="Arial" w:cs="Arial"/>
          <w:bCs/>
          <w:sz w:val="24"/>
          <w:szCs w:val="24"/>
        </w:rPr>
      </w:pPr>
      <w:proofErr w:type="gramStart"/>
      <w:r w:rsidRPr="00F65014">
        <w:rPr>
          <w:rFonts w:ascii="Arial" w:eastAsia="Times New Roman" w:hAnsi="Arial" w:cs="Arial"/>
          <w:bCs/>
          <w:sz w:val="24"/>
          <w:szCs w:val="24"/>
        </w:rPr>
        <w:t>4.d.4</w:t>
      </w:r>
      <w:proofErr w:type="gramEnd"/>
      <w:r w:rsidR="003270F0" w:rsidRPr="00F65014">
        <w:rPr>
          <w:rFonts w:ascii="Arial" w:eastAsia="Times New Roman" w:hAnsi="Arial" w:cs="Arial"/>
          <w:bCs/>
          <w:sz w:val="24"/>
          <w:szCs w:val="24"/>
        </w:rPr>
        <w:t xml:space="preserve"> Construction quality</w:t>
      </w:r>
    </w:p>
    <w:p w:rsidR="003270F0" w:rsidRPr="00556EE1" w:rsidRDefault="00F65014" w:rsidP="007E6516">
      <w:pPr>
        <w:spacing w:after="0" w:line="240" w:lineRule="auto"/>
        <w:rPr>
          <w:rFonts w:ascii="Arial" w:eastAsia="Times New Roman" w:hAnsi="Arial" w:cs="Arial"/>
          <w:bCs/>
          <w:sz w:val="24"/>
          <w:szCs w:val="24"/>
        </w:rPr>
      </w:pPr>
      <w:r w:rsidRPr="00F65014">
        <w:rPr>
          <w:rFonts w:ascii="Arial" w:eastAsia="Times New Roman" w:hAnsi="Arial" w:cs="Arial"/>
          <w:sz w:val="24"/>
          <w:szCs w:val="24"/>
        </w:rPr>
        <w:t>All of the construction and building have been taken place in laboratories designed for construction and building. Correct measurements were taken, as well as dimensions to fit in the rocket. All of the electronics are well mounted, with wires soldered to the board.</w:t>
      </w:r>
    </w:p>
    <w:p w:rsidR="003270F0" w:rsidRPr="00FC1FB2" w:rsidRDefault="003270F0" w:rsidP="007E6516">
      <w:pPr>
        <w:spacing w:after="0" w:line="240" w:lineRule="auto"/>
        <w:rPr>
          <w:rFonts w:ascii="Arial" w:eastAsia="Times New Roman" w:hAnsi="Arial" w:cs="Arial"/>
          <w:b/>
          <w:bCs/>
          <w:sz w:val="24"/>
          <w:szCs w:val="24"/>
        </w:rPr>
      </w:pPr>
    </w:p>
    <w:p w:rsidR="0021717B" w:rsidRPr="00FC1FB2" w:rsidRDefault="0021717B" w:rsidP="0021717B">
      <w:pPr>
        <w:spacing w:after="0" w:line="240" w:lineRule="auto"/>
        <w:rPr>
          <w:rFonts w:ascii="Arial" w:eastAsia="Times New Roman" w:hAnsi="Arial" w:cs="Arial"/>
          <w:b/>
          <w:bCs/>
          <w:sz w:val="24"/>
          <w:szCs w:val="24"/>
        </w:rPr>
      </w:pPr>
      <w:proofErr w:type="gramStart"/>
      <w:r w:rsidRPr="00FC1FB2">
        <w:rPr>
          <w:rFonts w:ascii="Arial" w:eastAsia="Times New Roman" w:hAnsi="Arial" w:cs="Arial"/>
          <w:b/>
          <w:bCs/>
          <w:sz w:val="24"/>
          <w:szCs w:val="24"/>
        </w:rPr>
        <w:t>4.e</w:t>
      </w:r>
      <w:proofErr w:type="gramEnd"/>
      <w:r w:rsidRPr="00FC1FB2">
        <w:rPr>
          <w:rFonts w:ascii="Arial" w:eastAsia="Times New Roman" w:hAnsi="Arial" w:cs="Arial"/>
          <w:b/>
          <w:bCs/>
          <w:sz w:val="24"/>
          <w:szCs w:val="24"/>
        </w:rPr>
        <w:t xml:space="preserve"> Safety and Environment (Payload)</w:t>
      </w:r>
    </w:p>
    <w:p w:rsidR="007E6516" w:rsidRPr="008D340A" w:rsidRDefault="007E6516" w:rsidP="007E6516">
      <w:pPr>
        <w:spacing w:after="0" w:line="240" w:lineRule="auto"/>
        <w:textAlignment w:val="baseline"/>
        <w:rPr>
          <w:rFonts w:ascii="Arial" w:eastAsia="Times New Roman" w:hAnsi="Arial" w:cs="Arial"/>
          <w:b/>
          <w:sz w:val="24"/>
          <w:szCs w:val="24"/>
        </w:rPr>
      </w:pPr>
    </w:p>
    <w:p w:rsidR="002A5EA7" w:rsidRPr="008D340A" w:rsidRDefault="002A5EA7" w:rsidP="007E6516">
      <w:pPr>
        <w:spacing w:after="0" w:line="240" w:lineRule="auto"/>
        <w:textAlignment w:val="baseline"/>
        <w:rPr>
          <w:rFonts w:ascii="Arial" w:eastAsia="Times New Roman" w:hAnsi="Arial" w:cs="Arial"/>
          <w:sz w:val="24"/>
          <w:szCs w:val="24"/>
        </w:rPr>
      </w:pPr>
      <w:proofErr w:type="gramStart"/>
      <w:r w:rsidRPr="008D340A">
        <w:rPr>
          <w:rFonts w:ascii="Arial" w:eastAsia="Times New Roman" w:hAnsi="Arial" w:cs="Arial"/>
          <w:sz w:val="24"/>
          <w:szCs w:val="24"/>
        </w:rPr>
        <w:lastRenderedPageBreak/>
        <w:t>4.e.1</w:t>
      </w:r>
      <w:proofErr w:type="gramEnd"/>
      <w:r w:rsidR="003270F0" w:rsidRPr="008D340A">
        <w:rPr>
          <w:rFonts w:ascii="Arial" w:eastAsia="Times New Roman" w:hAnsi="Arial" w:cs="Arial"/>
          <w:sz w:val="24"/>
          <w:szCs w:val="24"/>
        </w:rPr>
        <w:t xml:space="preserve"> Safety officer</w:t>
      </w:r>
    </w:p>
    <w:p w:rsidR="002A5EA7" w:rsidRPr="008D340A" w:rsidRDefault="005C4705" w:rsidP="005C4705">
      <w:pPr>
        <w:spacing w:after="0" w:line="240" w:lineRule="auto"/>
        <w:jc w:val="both"/>
        <w:rPr>
          <w:rFonts w:ascii="Times New Roman" w:eastAsia="Times New Roman" w:hAnsi="Times New Roman" w:cs="Times New Roman"/>
          <w:sz w:val="24"/>
          <w:szCs w:val="24"/>
        </w:rPr>
      </w:pPr>
      <w:r w:rsidRPr="008D340A">
        <w:rPr>
          <w:rFonts w:ascii="Arial" w:eastAsia="Times New Roman" w:hAnsi="Arial" w:cs="Arial"/>
          <w:sz w:val="24"/>
          <w:szCs w:val="24"/>
        </w:rPr>
        <w:t>Edmond Wilson, Team Official, is the Safety Officer for the Harding Flying Bison 2010 USLI Rocket Team.  He holds a NAR Level 2 Certification.  Edmond Wilson’s NAR Member Number is 86424.</w:t>
      </w:r>
    </w:p>
    <w:p w:rsidR="003270F0" w:rsidRPr="00FC1FB2" w:rsidRDefault="003270F0" w:rsidP="007E6516">
      <w:pPr>
        <w:spacing w:after="0" w:line="240" w:lineRule="auto"/>
        <w:textAlignment w:val="baseline"/>
        <w:rPr>
          <w:rFonts w:ascii="Arial" w:eastAsia="Times New Roman" w:hAnsi="Arial" w:cs="Arial"/>
          <w:sz w:val="24"/>
          <w:szCs w:val="24"/>
        </w:rPr>
      </w:pPr>
    </w:p>
    <w:p w:rsidR="002A5EA7" w:rsidRDefault="002A5EA7" w:rsidP="007E6516">
      <w:pPr>
        <w:spacing w:after="0" w:line="240" w:lineRule="auto"/>
        <w:textAlignment w:val="baseline"/>
        <w:rPr>
          <w:rFonts w:ascii="Arial" w:eastAsia="Times New Roman" w:hAnsi="Arial" w:cs="Arial"/>
          <w:sz w:val="24"/>
          <w:szCs w:val="24"/>
        </w:rPr>
      </w:pPr>
      <w:proofErr w:type="gramStart"/>
      <w:r w:rsidRPr="00FC1FB2">
        <w:rPr>
          <w:rFonts w:ascii="Arial" w:eastAsia="Times New Roman" w:hAnsi="Arial" w:cs="Arial"/>
          <w:sz w:val="24"/>
          <w:szCs w:val="24"/>
        </w:rPr>
        <w:t>4.e.2</w:t>
      </w:r>
      <w:proofErr w:type="gramEnd"/>
      <w:r w:rsidR="003270F0" w:rsidRPr="00FC1FB2">
        <w:rPr>
          <w:rFonts w:ascii="Arial" w:eastAsia="Times New Roman" w:hAnsi="Arial" w:cs="Arial"/>
          <w:sz w:val="24"/>
          <w:szCs w:val="24"/>
        </w:rPr>
        <w:t xml:space="preserve"> Updated failure mode analysis</w:t>
      </w:r>
    </w:p>
    <w:p w:rsidR="00A77F86" w:rsidRPr="00A77F86" w:rsidRDefault="00A77F86" w:rsidP="00A77F86">
      <w:pPr>
        <w:spacing w:after="0" w:line="240" w:lineRule="auto"/>
        <w:rPr>
          <w:rFonts w:ascii="Times New Roman" w:eastAsia="Times New Roman" w:hAnsi="Times New Roman" w:cs="Times New Roman"/>
          <w:sz w:val="24"/>
          <w:szCs w:val="24"/>
        </w:rPr>
      </w:pPr>
      <w:r w:rsidRPr="00A77F86">
        <w:rPr>
          <w:rFonts w:ascii="Arial" w:eastAsia="Times New Roman" w:hAnsi="Arial" w:cs="Arial"/>
          <w:sz w:val="24"/>
          <w:szCs w:val="24"/>
        </w:rPr>
        <w:t>Payload analysis of failure modes including proposed and completed mitigations:</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r w:rsidRPr="00A77F86">
        <w:rPr>
          <w:rFonts w:ascii="Arial" w:eastAsia="Times New Roman" w:hAnsi="Arial" w:cs="Arial"/>
          <w:sz w:val="24"/>
          <w:szCs w:val="24"/>
        </w:rPr>
        <w:t>-The payload fits completely inside a coupler on the rocket airframe.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r w:rsidRPr="00A77F86">
        <w:rPr>
          <w:rFonts w:ascii="Arial" w:eastAsia="Times New Roman" w:hAnsi="Arial" w:cs="Arial"/>
          <w:sz w:val="24"/>
          <w:szCs w:val="24"/>
        </w:rPr>
        <w:t xml:space="preserve">-The payload has flown successfully previously with no failure.  We will pay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attention</w:t>
      </w:r>
      <w:proofErr w:type="gramEnd"/>
      <w:r w:rsidRPr="00A77F86">
        <w:rPr>
          <w:rFonts w:ascii="Arial" w:eastAsia="Times New Roman" w:hAnsi="Arial" w:cs="Arial"/>
          <w:sz w:val="24"/>
          <w:szCs w:val="24"/>
        </w:rPr>
        <w:t xml:space="preserve"> to the robustness of all electrical connections and be sure to use</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fresh</w:t>
      </w:r>
      <w:proofErr w:type="gramEnd"/>
      <w:r w:rsidRPr="00A77F86">
        <w:rPr>
          <w:rFonts w:ascii="Arial" w:eastAsia="Times New Roman" w:hAnsi="Arial" w:cs="Arial"/>
          <w:sz w:val="24"/>
          <w:szCs w:val="24"/>
        </w:rPr>
        <w:t xml:space="preserve"> batteries.  The power does not come on until a g-switch initiates data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recording</w:t>
      </w:r>
      <w:proofErr w:type="gramEnd"/>
      <w:r w:rsidRPr="00A77F86">
        <w:rPr>
          <w:rFonts w:ascii="Arial" w:eastAsia="Times New Roman" w:hAnsi="Arial" w:cs="Arial"/>
          <w:sz w:val="24"/>
          <w:szCs w:val="24"/>
        </w:rPr>
        <w:t xml:space="preserve"> upon lift-off.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r w:rsidRPr="00A77F86">
        <w:rPr>
          <w:rFonts w:ascii="Arial" w:eastAsia="Times New Roman" w:hAnsi="Arial" w:cs="Arial"/>
          <w:sz w:val="24"/>
          <w:szCs w:val="24"/>
        </w:rPr>
        <w:t xml:space="preserve">-The science payload coupler is undergoing a series of tests to evaluate its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structural</w:t>
      </w:r>
      <w:proofErr w:type="gramEnd"/>
      <w:r w:rsidRPr="00A77F86">
        <w:rPr>
          <w:rFonts w:ascii="Arial" w:eastAsia="Times New Roman" w:hAnsi="Arial" w:cs="Arial"/>
          <w:sz w:val="24"/>
          <w:szCs w:val="24"/>
        </w:rPr>
        <w:t xml:space="preserve"> integrity.</w:t>
      </w:r>
    </w:p>
    <w:p w:rsidR="00A77F86" w:rsidRPr="00A77F86" w:rsidRDefault="00A77F86" w:rsidP="00A77F86">
      <w:pPr>
        <w:spacing w:after="0" w:line="240" w:lineRule="auto"/>
        <w:rPr>
          <w:rFonts w:ascii="Times New Roman" w:eastAsia="Times New Roman" w:hAnsi="Times New Roman" w:cs="Times New Roman"/>
          <w:sz w:val="24"/>
          <w:szCs w:val="24"/>
        </w:rPr>
      </w:pPr>
    </w:p>
    <w:p w:rsidR="00A77F86" w:rsidRPr="00A77F86" w:rsidRDefault="00A77F86" w:rsidP="00A77F86">
      <w:pPr>
        <w:spacing w:after="0" w:line="240" w:lineRule="auto"/>
        <w:rPr>
          <w:rFonts w:ascii="Times New Roman" w:eastAsia="Times New Roman" w:hAnsi="Times New Roman" w:cs="Times New Roman"/>
          <w:sz w:val="24"/>
          <w:szCs w:val="24"/>
        </w:rPr>
      </w:pPr>
      <w:r w:rsidRPr="00A77F86">
        <w:rPr>
          <w:rFonts w:ascii="Arial" w:eastAsia="Times New Roman" w:hAnsi="Arial" w:cs="Arial"/>
          <w:sz w:val="24"/>
          <w:szCs w:val="24"/>
        </w:rPr>
        <w:t xml:space="preserve">Launch operations analysis of failure modes including proposed and completed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mitigations</w:t>
      </w:r>
      <w:proofErr w:type="gramEnd"/>
      <w:r w:rsidRPr="00A77F86">
        <w:rPr>
          <w:rFonts w:ascii="Arial" w:eastAsia="Times New Roman" w:hAnsi="Arial" w:cs="Arial"/>
          <w:sz w:val="24"/>
          <w:szCs w:val="24"/>
        </w:rPr>
        <w:t>:</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r w:rsidRPr="00A77F86">
        <w:rPr>
          <w:rFonts w:ascii="Arial" w:eastAsia="Times New Roman" w:hAnsi="Arial" w:cs="Arial"/>
          <w:sz w:val="24"/>
          <w:szCs w:val="24"/>
        </w:rPr>
        <w:t xml:space="preserve">-Loss of some oxidizer after filling and before countdown and launch.  This was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due</w:t>
      </w:r>
      <w:proofErr w:type="gramEnd"/>
      <w:r w:rsidRPr="00A77F86">
        <w:rPr>
          <w:rFonts w:ascii="Arial" w:eastAsia="Times New Roman" w:hAnsi="Arial" w:cs="Arial"/>
          <w:sz w:val="24"/>
          <w:szCs w:val="24"/>
        </w:rPr>
        <w:t xml:space="preserve"> to a misunderstanding on our part of how far the launch team had to be from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the</w:t>
      </w:r>
      <w:proofErr w:type="gramEnd"/>
      <w:r w:rsidRPr="00A77F86">
        <w:rPr>
          <w:rFonts w:ascii="Arial" w:eastAsia="Times New Roman" w:hAnsi="Arial" w:cs="Arial"/>
          <w:sz w:val="24"/>
          <w:szCs w:val="24"/>
        </w:rPr>
        <w:t xml:space="preserve"> rocket.  We now are ready to deploy the rocket from a distance of over 318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feet</w:t>
      </w:r>
      <w:proofErr w:type="gramEnd"/>
      <w:r w:rsidRPr="00A77F86">
        <w:rPr>
          <w:rFonts w:ascii="Arial" w:eastAsia="Times New Roman" w:hAnsi="Arial" w:cs="Arial"/>
          <w:sz w:val="24"/>
          <w:szCs w:val="24"/>
        </w:rPr>
        <w:t xml:space="preserve"> and we know how to maintain the oxidizer tank full until the launch command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is</w:t>
      </w:r>
      <w:proofErr w:type="gramEnd"/>
      <w:r w:rsidRPr="00A77F86">
        <w:rPr>
          <w:rFonts w:ascii="Arial" w:eastAsia="Times New Roman" w:hAnsi="Arial" w:cs="Arial"/>
          <w:sz w:val="24"/>
          <w:szCs w:val="24"/>
        </w:rPr>
        <w:t xml:space="preserve"> given.</w:t>
      </w:r>
    </w:p>
    <w:p w:rsidR="00A77F86" w:rsidRPr="00A77F86" w:rsidRDefault="00A77F86" w:rsidP="00A77F86">
      <w:pPr>
        <w:spacing w:after="0" w:line="240" w:lineRule="auto"/>
        <w:ind w:left="720"/>
        <w:rPr>
          <w:rFonts w:ascii="Times New Roman" w:eastAsia="Times New Roman" w:hAnsi="Times New Roman" w:cs="Times New Roman"/>
          <w:sz w:val="24"/>
          <w:szCs w:val="24"/>
        </w:rPr>
      </w:pPr>
      <w:r w:rsidRPr="00A77F86">
        <w:rPr>
          <w:rFonts w:ascii="Arial" w:eastAsia="Times New Roman" w:hAnsi="Arial" w:cs="Arial"/>
          <w:sz w:val="24"/>
          <w:szCs w:val="24"/>
        </w:rPr>
        <w:t>-The nitrous oxidizer supply tank became t</w:t>
      </w:r>
      <w:r>
        <w:rPr>
          <w:rFonts w:ascii="Arial" w:eastAsia="Times New Roman" w:hAnsi="Arial" w:cs="Arial"/>
          <w:sz w:val="24"/>
          <w:szCs w:val="24"/>
        </w:rPr>
        <w:t xml:space="preserve">oo warm raising the pressure of </w:t>
      </w:r>
      <w:r w:rsidRPr="00A77F86">
        <w:rPr>
          <w:rFonts w:ascii="Arial" w:eastAsia="Times New Roman" w:hAnsi="Arial" w:cs="Arial"/>
          <w:sz w:val="24"/>
          <w:szCs w:val="24"/>
        </w:rPr>
        <w:t>nitrous</w:t>
      </w:r>
      <w:r>
        <w:rPr>
          <w:rFonts w:ascii="Arial" w:eastAsia="Times New Roman" w:hAnsi="Arial" w:cs="Arial"/>
          <w:sz w:val="24"/>
          <w:szCs w:val="24"/>
        </w:rPr>
        <w:t xml:space="preserve"> </w:t>
      </w:r>
      <w:r w:rsidRPr="00A77F86">
        <w:rPr>
          <w:rFonts w:ascii="Arial" w:eastAsia="Times New Roman" w:hAnsi="Arial" w:cs="Arial"/>
          <w:sz w:val="24"/>
          <w:szCs w:val="24"/>
        </w:rPr>
        <w:t>to unacceptable levels for filling the rocket.  We now have a procedure and hardware for maintaining the temperature of the nitrous supply tank to within a safe range.</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r w:rsidRPr="00A77F86">
        <w:rPr>
          <w:rFonts w:ascii="Arial" w:eastAsia="Times New Roman" w:hAnsi="Arial" w:cs="Arial"/>
          <w:sz w:val="24"/>
          <w:szCs w:val="24"/>
        </w:rPr>
        <w:t xml:space="preserve">-The fuel ignition system failed because the voltage through the electric matches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was</w:t>
      </w:r>
      <w:proofErr w:type="gramEnd"/>
      <w:r w:rsidRPr="00A77F86">
        <w:rPr>
          <w:rFonts w:ascii="Arial" w:eastAsia="Times New Roman" w:hAnsi="Arial" w:cs="Arial"/>
          <w:sz w:val="24"/>
          <w:szCs w:val="24"/>
        </w:rPr>
        <w:t xml:space="preserve"> too low.  We now add a 12 volt battery in series with the ignition unit to </w:t>
      </w:r>
    </w:p>
    <w:p w:rsidR="00A77F86" w:rsidRPr="00A77F86" w:rsidRDefault="00A77F86" w:rsidP="00A77F86">
      <w:pPr>
        <w:spacing w:after="0" w:line="240" w:lineRule="auto"/>
        <w:ind w:firstLine="720"/>
        <w:rPr>
          <w:rFonts w:ascii="Times New Roman" w:eastAsia="Times New Roman" w:hAnsi="Times New Roman" w:cs="Times New Roman"/>
          <w:sz w:val="24"/>
          <w:szCs w:val="24"/>
        </w:rPr>
      </w:pPr>
      <w:proofErr w:type="gramStart"/>
      <w:r w:rsidRPr="00A77F86">
        <w:rPr>
          <w:rFonts w:ascii="Arial" w:eastAsia="Times New Roman" w:hAnsi="Arial" w:cs="Arial"/>
          <w:sz w:val="24"/>
          <w:szCs w:val="24"/>
        </w:rPr>
        <w:t>proved</w:t>
      </w:r>
      <w:proofErr w:type="gramEnd"/>
      <w:r w:rsidRPr="00A77F86">
        <w:rPr>
          <w:rFonts w:ascii="Arial" w:eastAsia="Times New Roman" w:hAnsi="Arial" w:cs="Arial"/>
          <w:sz w:val="24"/>
          <w:szCs w:val="24"/>
        </w:rPr>
        <w:t xml:space="preserve"> ample voltage and current for ignition</w:t>
      </w:r>
    </w:p>
    <w:p w:rsidR="003270F0" w:rsidRPr="00FC1FB2" w:rsidRDefault="003270F0" w:rsidP="007E6516">
      <w:pPr>
        <w:spacing w:after="0" w:line="240" w:lineRule="auto"/>
        <w:textAlignment w:val="baseline"/>
        <w:rPr>
          <w:rFonts w:ascii="Arial" w:eastAsia="Times New Roman" w:hAnsi="Arial" w:cs="Arial"/>
          <w:sz w:val="24"/>
          <w:szCs w:val="24"/>
        </w:rPr>
      </w:pPr>
    </w:p>
    <w:p w:rsidR="002A5EA7" w:rsidRPr="00B33449" w:rsidRDefault="002A5EA7" w:rsidP="007E6516">
      <w:pPr>
        <w:spacing w:after="0" w:line="240" w:lineRule="auto"/>
        <w:textAlignment w:val="baseline"/>
        <w:rPr>
          <w:rFonts w:ascii="Arial" w:eastAsia="Times New Roman" w:hAnsi="Arial" w:cs="Arial"/>
          <w:sz w:val="24"/>
          <w:szCs w:val="24"/>
        </w:rPr>
      </w:pPr>
      <w:proofErr w:type="gramStart"/>
      <w:r w:rsidRPr="00B33449">
        <w:rPr>
          <w:rFonts w:ascii="Arial" w:eastAsia="Times New Roman" w:hAnsi="Arial" w:cs="Arial"/>
          <w:sz w:val="24"/>
          <w:szCs w:val="24"/>
        </w:rPr>
        <w:t>4.e.3</w:t>
      </w:r>
      <w:proofErr w:type="gramEnd"/>
      <w:r w:rsidR="003270F0" w:rsidRPr="00B33449">
        <w:rPr>
          <w:rFonts w:ascii="Arial" w:eastAsia="Times New Roman" w:hAnsi="Arial" w:cs="Arial"/>
          <w:sz w:val="24"/>
          <w:szCs w:val="24"/>
        </w:rPr>
        <w:t xml:space="preserve"> Updated personnel hazards</w:t>
      </w:r>
    </w:p>
    <w:p w:rsidR="00B33449" w:rsidRPr="00B33449" w:rsidRDefault="00B33449" w:rsidP="00B33449">
      <w:pPr>
        <w:spacing w:after="0" w:line="240" w:lineRule="auto"/>
        <w:rPr>
          <w:rFonts w:ascii="Times New Roman" w:eastAsia="Times New Roman" w:hAnsi="Times New Roman" w:cs="Times New Roman"/>
          <w:sz w:val="24"/>
          <w:szCs w:val="24"/>
        </w:rPr>
      </w:pPr>
      <w:r w:rsidRPr="00B33449">
        <w:rPr>
          <w:rFonts w:ascii="Arial" w:eastAsia="Times New Roman" w:hAnsi="Arial" w:cs="Arial"/>
          <w:sz w:val="24"/>
          <w:szCs w:val="24"/>
        </w:rPr>
        <w:t>Personnel hazards include:</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-Injury to eyes or hands while machining payload or airframe parts.  All will wear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t>protective</w:t>
      </w:r>
      <w:proofErr w:type="gramEnd"/>
      <w:r w:rsidRPr="00B33449">
        <w:rPr>
          <w:rFonts w:ascii="Arial" w:eastAsia="Times New Roman" w:hAnsi="Arial" w:cs="Arial"/>
          <w:sz w:val="24"/>
          <w:szCs w:val="24"/>
        </w:rPr>
        <w:t xml:space="preserve"> eyewear and instruction on preventing injury to the body during work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t>periods</w:t>
      </w:r>
      <w:proofErr w:type="gramEnd"/>
      <w:r w:rsidRPr="00B33449">
        <w:rPr>
          <w:rFonts w:ascii="Arial" w:eastAsia="Times New Roman" w:hAnsi="Arial" w:cs="Arial"/>
          <w:sz w:val="24"/>
          <w:szCs w:val="24"/>
        </w:rPr>
        <w:t xml:space="preserve"> will be conducted repeatedly for each phase of the work.</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 xml:space="preserve">-Proper use of hand tools will be explained as needed for each process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t>undertaken</w:t>
      </w:r>
      <w:proofErr w:type="gramEnd"/>
      <w:r w:rsidRPr="00B33449">
        <w:rPr>
          <w:rFonts w:ascii="Arial" w:eastAsia="Times New Roman" w:hAnsi="Arial" w:cs="Arial"/>
          <w:sz w:val="24"/>
          <w:szCs w:val="24"/>
        </w:rPr>
        <w:t>.</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 xml:space="preserve">-Instruction on how to solder properly will be given when electrical circuits are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t>being</w:t>
      </w:r>
      <w:proofErr w:type="gramEnd"/>
      <w:r w:rsidRPr="00B33449">
        <w:rPr>
          <w:rFonts w:ascii="Arial" w:eastAsia="Times New Roman" w:hAnsi="Arial" w:cs="Arial"/>
          <w:sz w:val="24"/>
          <w:szCs w:val="24"/>
        </w:rPr>
        <w:t xml:space="preserve"> assembled.</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-No chemicals are used in constructing or operating the payload.  Only epoxy</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t>resin</w:t>
      </w:r>
      <w:proofErr w:type="gramEnd"/>
      <w:r w:rsidRPr="00B33449">
        <w:rPr>
          <w:rFonts w:ascii="Arial" w:eastAsia="Times New Roman" w:hAnsi="Arial" w:cs="Arial"/>
          <w:sz w:val="24"/>
          <w:szCs w:val="24"/>
        </w:rPr>
        <w:t xml:space="preserve"> and spray acrylic paint is used in construction of airframe and payload.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 xml:space="preserve">-Protective gloves and face masks will be worn when working with these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t>chemicals</w:t>
      </w:r>
      <w:proofErr w:type="gramEnd"/>
      <w:r w:rsidRPr="00B33449">
        <w:rPr>
          <w:rFonts w:ascii="Arial" w:eastAsia="Times New Roman" w:hAnsi="Arial" w:cs="Arial"/>
          <w:sz w:val="24"/>
          <w:szCs w:val="24"/>
        </w:rPr>
        <w:t xml:space="preserve">.  The workplace will have the vent fan turned on to keep the fume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t>levels</w:t>
      </w:r>
      <w:proofErr w:type="gramEnd"/>
      <w:r w:rsidRPr="00B33449">
        <w:rPr>
          <w:rFonts w:ascii="Arial" w:eastAsia="Times New Roman" w:hAnsi="Arial" w:cs="Arial"/>
          <w:sz w:val="24"/>
          <w:szCs w:val="24"/>
        </w:rPr>
        <w:t xml:space="preserve"> to a minimum.</w:t>
      </w:r>
    </w:p>
    <w:p w:rsidR="00B33449" w:rsidRPr="00B33449" w:rsidRDefault="00B33449" w:rsidP="00B33449">
      <w:pPr>
        <w:spacing w:after="0" w:line="240" w:lineRule="auto"/>
        <w:rPr>
          <w:rFonts w:ascii="Times New Roman" w:eastAsia="Times New Roman" w:hAnsi="Times New Roman" w:cs="Times New Roman"/>
          <w:sz w:val="24"/>
          <w:szCs w:val="24"/>
        </w:rPr>
      </w:pP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 xml:space="preserve">-All NAR regulations, MSDS safety sheets and tool and instrument manuals are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lastRenderedPageBreak/>
        <w:t>being</w:t>
      </w:r>
      <w:proofErr w:type="gramEnd"/>
      <w:r w:rsidRPr="00B33449">
        <w:rPr>
          <w:rFonts w:ascii="Arial" w:eastAsia="Times New Roman" w:hAnsi="Arial" w:cs="Arial"/>
          <w:sz w:val="24"/>
          <w:szCs w:val="24"/>
        </w:rPr>
        <w:t xml:space="preserve"> collected together in one central location for workers to access during the </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proofErr w:type="gramStart"/>
      <w:r w:rsidRPr="00B33449">
        <w:rPr>
          <w:rFonts w:ascii="Arial" w:eastAsia="Times New Roman" w:hAnsi="Arial" w:cs="Arial"/>
          <w:sz w:val="24"/>
          <w:szCs w:val="24"/>
        </w:rPr>
        <w:t>construction</w:t>
      </w:r>
      <w:proofErr w:type="gramEnd"/>
      <w:r w:rsidRPr="00B33449">
        <w:rPr>
          <w:rFonts w:ascii="Arial" w:eastAsia="Times New Roman" w:hAnsi="Arial" w:cs="Arial"/>
          <w:sz w:val="24"/>
          <w:szCs w:val="24"/>
        </w:rPr>
        <w:t xml:space="preserve"> and testing phase.</w:t>
      </w:r>
    </w:p>
    <w:p w:rsidR="003270F0" w:rsidRPr="00FC1FB2" w:rsidRDefault="003270F0" w:rsidP="007E6516">
      <w:pPr>
        <w:spacing w:after="0" w:line="240" w:lineRule="auto"/>
        <w:textAlignment w:val="baseline"/>
        <w:rPr>
          <w:rFonts w:ascii="Arial" w:eastAsia="Times New Roman" w:hAnsi="Arial" w:cs="Arial"/>
          <w:sz w:val="24"/>
          <w:szCs w:val="24"/>
        </w:rPr>
      </w:pPr>
    </w:p>
    <w:p w:rsidR="002A5EA7" w:rsidRDefault="002A5EA7" w:rsidP="007E6516">
      <w:pPr>
        <w:spacing w:after="0" w:line="240" w:lineRule="auto"/>
        <w:textAlignment w:val="baseline"/>
        <w:rPr>
          <w:rFonts w:ascii="Arial" w:eastAsia="Times New Roman" w:hAnsi="Arial" w:cs="Arial"/>
          <w:sz w:val="24"/>
          <w:szCs w:val="24"/>
        </w:rPr>
      </w:pPr>
      <w:proofErr w:type="gramStart"/>
      <w:r w:rsidRPr="00FC1FB2">
        <w:rPr>
          <w:rFonts w:ascii="Arial" w:eastAsia="Times New Roman" w:hAnsi="Arial" w:cs="Arial"/>
          <w:sz w:val="24"/>
          <w:szCs w:val="24"/>
        </w:rPr>
        <w:t>4.e.4</w:t>
      </w:r>
      <w:proofErr w:type="gramEnd"/>
      <w:r w:rsidR="003270F0" w:rsidRPr="00FC1FB2">
        <w:rPr>
          <w:rFonts w:ascii="Arial" w:eastAsia="Times New Roman" w:hAnsi="Arial" w:cs="Arial"/>
          <w:sz w:val="24"/>
          <w:szCs w:val="24"/>
        </w:rPr>
        <w:t xml:space="preserve"> Environmental concerns</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-All payload work will be done in the laboratory under air-conditioning.  No c</w:t>
      </w:r>
      <w:r w:rsidR="00FC4D93">
        <w:rPr>
          <w:rFonts w:ascii="Arial" w:eastAsia="Times New Roman" w:hAnsi="Arial" w:cs="Arial"/>
          <w:sz w:val="24"/>
          <w:szCs w:val="24"/>
        </w:rPr>
        <w:t xml:space="preserve">hemicals will be used. </w:t>
      </w:r>
      <w:r w:rsidRPr="00B33449">
        <w:rPr>
          <w:rFonts w:ascii="Arial" w:eastAsia="Times New Roman" w:hAnsi="Arial" w:cs="Arial"/>
          <w:sz w:val="24"/>
          <w:szCs w:val="24"/>
        </w:rPr>
        <w:t xml:space="preserve">Other than brief smoke from the soldering process, </w:t>
      </w:r>
      <w:r w:rsidR="00FC4D93">
        <w:rPr>
          <w:rFonts w:ascii="Arial" w:eastAsia="Times New Roman" w:hAnsi="Arial" w:cs="Arial"/>
          <w:sz w:val="24"/>
          <w:szCs w:val="24"/>
        </w:rPr>
        <w:t xml:space="preserve">there are no chemical hazards. Burns from </w:t>
      </w:r>
      <w:r w:rsidRPr="00B33449">
        <w:rPr>
          <w:rFonts w:ascii="Arial" w:eastAsia="Times New Roman" w:hAnsi="Arial" w:cs="Arial"/>
          <w:sz w:val="24"/>
          <w:szCs w:val="24"/>
        </w:rPr>
        <w:t>inadvertently touch heated portion of soldering iron are virtually unknown and the small areas affected can easily be treated with burn ointment and band-aids.</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-No electrical voltages high enough to cause shock are encountered with the equipment used.</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-Our plan would pose no damage to the environment.  We will use a flas</w:t>
      </w:r>
      <w:r w:rsidR="00FC4D93">
        <w:rPr>
          <w:rFonts w:ascii="Arial" w:eastAsia="Times New Roman" w:hAnsi="Arial" w:cs="Arial"/>
          <w:sz w:val="24"/>
          <w:szCs w:val="24"/>
        </w:rPr>
        <w:t xml:space="preserve">h arrestor on the bottom of </w:t>
      </w:r>
      <w:r w:rsidRPr="00B33449">
        <w:rPr>
          <w:rFonts w:ascii="Arial" w:eastAsia="Times New Roman" w:hAnsi="Arial" w:cs="Arial"/>
          <w:sz w:val="24"/>
          <w:szCs w:val="24"/>
        </w:rPr>
        <w:t>o</w:t>
      </w:r>
      <w:r w:rsidR="00FC4D93">
        <w:rPr>
          <w:rFonts w:ascii="Arial" w:eastAsia="Times New Roman" w:hAnsi="Arial" w:cs="Arial"/>
          <w:sz w:val="24"/>
          <w:szCs w:val="24"/>
        </w:rPr>
        <w:t xml:space="preserve">ur launch stand to protect the </w:t>
      </w:r>
      <w:r w:rsidRPr="00B33449">
        <w:rPr>
          <w:rFonts w:ascii="Arial" w:eastAsia="Times New Roman" w:hAnsi="Arial" w:cs="Arial"/>
          <w:sz w:val="24"/>
          <w:szCs w:val="24"/>
        </w:rPr>
        <w:t>surrounding grass and weeds from catching on fire.</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-A clean-up of the site after each launch will be conducted to remove tr</w:t>
      </w:r>
      <w:r w:rsidR="00FC4D93">
        <w:rPr>
          <w:rFonts w:ascii="Arial" w:eastAsia="Times New Roman" w:hAnsi="Arial" w:cs="Arial"/>
          <w:sz w:val="24"/>
          <w:szCs w:val="24"/>
        </w:rPr>
        <w:t xml:space="preserve">ash and debris from the </w:t>
      </w:r>
      <w:r w:rsidRPr="00B33449">
        <w:rPr>
          <w:rFonts w:ascii="Arial" w:eastAsia="Times New Roman" w:hAnsi="Arial" w:cs="Arial"/>
          <w:sz w:val="24"/>
          <w:szCs w:val="24"/>
        </w:rPr>
        <w:t>launch and recovery area.</w:t>
      </w:r>
    </w:p>
    <w:p w:rsidR="00B33449" w:rsidRPr="00B33449" w:rsidRDefault="00B33449" w:rsidP="00B33449">
      <w:pPr>
        <w:spacing w:after="0" w:line="240" w:lineRule="auto"/>
        <w:ind w:firstLine="720"/>
        <w:rPr>
          <w:rFonts w:ascii="Times New Roman" w:eastAsia="Times New Roman" w:hAnsi="Times New Roman" w:cs="Times New Roman"/>
          <w:sz w:val="24"/>
          <w:szCs w:val="24"/>
        </w:rPr>
      </w:pPr>
      <w:r w:rsidRPr="00B33449">
        <w:rPr>
          <w:rFonts w:ascii="Arial" w:eastAsia="Times New Roman" w:hAnsi="Arial" w:cs="Arial"/>
          <w:sz w:val="24"/>
          <w:szCs w:val="24"/>
        </w:rPr>
        <w:t>-Only two to three people will enter the field to recover the rocket and they wi</w:t>
      </w:r>
      <w:r w:rsidR="00FC4D93">
        <w:rPr>
          <w:rFonts w:ascii="Arial" w:eastAsia="Times New Roman" w:hAnsi="Arial" w:cs="Arial"/>
          <w:sz w:val="24"/>
          <w:szCs w:val="24"/>
        </w:rPr>
        <w:t xml:space="preserve">ll be respectful of the </w:t>
      </w:r>
      <w:r w:rsidRPr="00B33449">
        <w:rPr>
          <w:rFonts w:ascii="Arial" w:eastAsia="Times New Roman" w:hAnsi="Arial" w:cs="Arial"/>
          <w:sz w:val="24"/>
          <w:szCs w:val="24"/>
        </w:rPr>
        <w:t>crops in the launch field.</w:t>
      </w:r>
    </w:p>
    <w:p w:rsidR="00B33449" w:rsidRPr="00B33449" w:rsidRDefault="00FC4D93" w:rsidP="00B33449">
      <w:pPr>
        <w:spacing w:after="0" w:line="240" w:lineRule="auto"/>
        <w:ind w:firstLine="720"/>
        <w:rPr>
          <w:rFonts w:ascii="Times New Roman" w:eastAsia="Times New Roman" w:hAnsi="Times New Roman" w:cs="Times New Roman"/>
          <w:sz w:val="24"/>
          <w:szCs w:val="24"/>
        </w:rPr>
      </w:pPr>
      <w:r>
        <w:rPr>
          <w:rFonts w:ascii="Arial" w:eastAsia="Times New Roman" w:hAnsi="Arial" w:cs="Arial"/>
          <w:sz w:val="24"/>
          <w:szCs w:val="24"/>
        </w:rPr>
        <w:t>-The oxidizer is nitrous oxide.</w:t>
      </w:r>
      <w:r w:rsidR="00B33449" w:rsidRPr="00B33449">
        <w:rPr>
          <w:rFonts w:ascii="Arial" w:eastAsia="Times New Roman" w:hAnsi="Arial" w:cs="Arial"/>
          <w:sz w:val="24"/>
          <w:szCs w:val="24"/>
        </w:rPr>
        <w:t> A small amount of this will be leaked to t</w:t>
      </w:r>
      <w:r>
        <w:rPr>
          <w:rFonts w:ascii="Arial" w:eastAsia="Times New Roman" w:hAnsi="Arial" w:cs="Arial"/>
          <w:sz w:val="24"/>
          <w:szCs w:val="24"/>
        </w:rPr>
        <w:t xml:space="preserve">he atmosphere where it will be quickly dispersed. </w:t>
      </w:r>
      <w:r w:rsidR="00B33449" w:rsidRPr="00B33449">
        <w:rPr>
          <w:rFonts w:ascii="Arial" w:eastAsia="Times New Roman" w:hAnsi="Arial" w:cs="Arial"/>
          <w:sz w:val="24"/>
          <w:szCs w:val="24"/>
        </w:rPr>
        <w:t>The amount will not contribute in any measurabl</w:t>
      </w:r>
      <w:r>
        <w:rPr>
          <w:rFonts w:ascii="Arial" w:eastAsia="Times New Roman" w:hAnsi="Arial" w:cs="Arial"/>
          <w:sz w:val="24"/>
          <w:szCs w:val="24"/>
        </w:rPr>
        <w:t xml:space="preserve">e way to the greenhouse </w:t>
      </w:r>
      <w:r w:rsidR="00B33449" w:rsidRPr="00B33449">
        <w:rPr>
          <w:rFonts w:ascii="Arial" w:eastAsia="Times New Roman" w:hAnsi="Arial" w:cs="Arial"/>
          <w:sz w:val="24"/>
          <w:szCs w:val="24"/>
        </w:rPr>
        <w:t>effect.</w:t>
      </w:r>
    </w:p>
    <w:p w:rsidR="002A5EA7" w:rsidRPr="002D6AF4" w:rsidRDefault="002A5EA7" w:rsidP="007E6516">
      <w:pPr>
        <w:spacing w:after="0" w:line="240" w:lineRule="auto"/>
        <w:textAlignment w:val="baseline"/>
        <w:rPr>
          <w:rFonts w:ascii="Arial" w:eastAsia="Times New Roman" w:hAnsi="Arial" w:cs="Arial"/>
          <w:b/>
          <w:sz w:val="24"/>
          <w:szCs w:val="24"/>
        </w:rPr>
      </w:pPr>
    </w:p>
    <w:p w:rsidR="007E6516" w:rsidRPr="002D6AF4" w:rsidRDefault="007E6516" w:rsidP="00D654C3">
      <w:pPr>
        <w:numPr>
          <w:ilvl w:val="0"/>
          <w:numId w:val="17"/>
        </w:numPr>
        <w:spacing w:after="0" w:line="240" w:lineRule="auto"/>
        <w:jc w:val="center"/>
        <w:textAlignment w:val="baseline"/>
        <w:rPr>
          <w:rFonts w:ascii="Arial" w:eastAsia="Times New Roman" w:hAnsi="Arial" w:cs="Arial"/>
          <w:b/>
          <w:sz w:val="24"/>
          <w:szCs w:val="24"/>
        </w:rPr>
      </w:pPr>
      <w:r w:rsidRPr="002D6AF4">
        <w:rPr>
          <w:rFonts w:ascii="Arial" w:eastAsia="Times New Roman" w:hAnsi="Arial" w:cs="Arial"/>
          <w:b/>
          <w:sz w:val="24"/>
          <w:szCs w:val="24"/>
        </w:rPr>
        <w:t>Launch Operation Procedures</w:t>
      </w:r>
    </w:p>
    <w:p w:rsidR="007E6516" w:rsidRPr="002D6AF4" w:rsidRDefault="007E6516" w:rsidP="007E6516">
      <w:pPr>
        <w:spacing w:after="0" w:line="240" w:lineRule="auto"/>
        <w:jc w:val="center"/>
        <w:textAlignment w:val="baseline"/>
        <w:rPr>
          <w:rFonts w:ascii="Arial" w:eastAsia="Times New Roman" w:hAnsi="Arial" w:cs="Arial"/>
          <w:b/>
          <w:sz w:val="24"/>
          <w:szCs w:val="24"/>
        </w:rPr>
      </w:pPr>
    </w:p>
    <w:p w:rsidR="007E6516" w:rsidRPr="002D6AF4" w:rsidRDefault="007E6516" w:rsidP="007E6516">
      <w:pPr>
        <w:spacing w:after="0" w:line="240" w:lineRule="auto"/>
        <w:rPr>
          <w:rFonts w:ascii="Arial" w:eastAsia="Times New Roman" w:hAnsi="Arial" w:cs="Arial"/>
          <w:b/>
          <w:bCs/>
          <w:sz w:val="24"/>
          <w:szCs w:val="24"/>
        </w:rPr>
      </w:pPr>
      <w:proofErr w:type="gramStart"/>
      <w:r w:rsidRPr="002D6AF4">
        <w:rPr>
          <w:rFonts w:ascii="Arial" w:eastAsia="Times New Roman" w:hAnsi="Arial" w:cs="Arial"/>
          <w:b/>
          <w:bCs/>
          <w:sz w:val="24"/>
          <w:szCs w:val="24"/>
        </w:rPr>
        <w:t>5.a</w:t>
      </w:r>
      <w:proofErr w:type="gramEnd"/>
      <w:r w:rsidR="0021717B" w:rsidRPr="002D6AF4">
        <w:rPr>
          <w:rFonts w:ascii="Arial" w:eastAsia="Times New Roman" w:hAnsi="Arial" w:cs="Arial"/>
          <w:b/>
          <w:bCs/>
          <w:sz w:val="24"/>
          <w:szCs w:val="24"/>
        </w:rPr>
        <w:t xml:space="preserve"> Checklist</w:t>
      </w:r>
    </w:p>
    <w:p w:rsidR="007E6516" w:rsidRPr="002D6AF4" w:rsidRDefault="007E6516" w:rsidP="007E6516">
      <w:pPr>
        <w:spacing w:after="0" w:line="240" w:lineRule="auto"/>
        <w:rPr>
          <w:rFonts w:ascii="Arial" w:eastAsia="Times New Roman" w:hAnsi="Arial" w:cs="Arial"/>
          <w:sz w:val="24"/>
          <w:szCs w:val="24"/>
        </w:rPr>
      </w:pPr>
    </w:p>
    <w:p w:rsidR="002A5EA7" w:rsidRPr="002D6AF4" w:rsidRDefault="002A5EA7" w:rsidP="007E6516">
      <w:pPr>
        <w:spacing w:after="0" w:line="240" w:lineRule="auto"/>
        <w:rPr>
          <w:rFonts w:ascii="Arial" w:eastAsia="Times New Roman" w:hAnsi="Arial" w:cs="Arial"/>
          <w:sz w:val="24"/>
          <w:szCs w:val="24"/>
        </w:rPr>
      </w:pPr>
      <w:proofErr w:type="gramStart"/>
      <w:r w:rsidRPr="002D6AF4">
        <w:rPr>
          <w:rFonts w:ascii="Arial" w:eastAsia="Times New Roman" w:hAnsi="Arial" w:cs="Arial"/>
          <w:sz w:val="24"/>
          <w:szCs w:val="24"/>
        </w:rPr>
        <w:t>5.a.1</w:t>
      </w:r>
      <w:proofErr w:type="gramEnd"/>
      <w:r w:rsidR="00A97981" w:rsidRPr="002D6AF4">
        <w:rPr>
          <w:rFonts w:ascii="Arial" w:eastAsia="Times New Roman" w:hAnsi="Arial" w:cs="Arial"/>
          <w:sz w:val="24"/>
          <w:szCs w:val="24"/>
        </w:rPr>
        <w:t xml:space="preserve"> Recovery preparation</w:t>
      </w:r>
    </w:p>
    <w:p w:rsidR="003461B7" w:rsidRPr="002D6AF4" w:rsidRDefault="003461B7" w:rsidP="007E6516">
      <w:pPr>
        <w:spacing w:after="0" w:line="240" w:lineRule="auto"/>
        <w:rPr>
          <w:rFonts w:ascii="Arial" w:eastAsia="Times New Roman" w:hAnsi="Arial" w:cs="Arial"/>
          <w:sz w:val="24"/>
          <w:szCs w:val="24"/>
        </w:rPr>
      </w:pPr>
      <w:r w:rsidRPr="002D6AF4">
        <w:rPr>
          <w:rFonts w:ascii="Arial" w:eastAsia="Times New Roman" w:hAnsi="Arial" w:cs="Arial"/>
          <w:sz w:val="24"/>
          <w:szCs w:val="24"/>
        </w:rPr>
        <w:t xml:space="preserve">All charges will be prepared and integrated by the avionics manager. He will be responsible for insuring the flight location transmitter is mounted securely in the </w:t>
      </w:r>
      <w:r w:rsidR="002D5915" w:rsidRPr="002D6AF4">
        <w:rPr>
          <w:rFonts w:ascii="Arial" w:eastAsia="Times New Roman" w:hAnsi="Arial" w:cs="Arial"/>
          <w:sz w:val="24"/>
          <w:szCs w:val="24"/>
        </w:rPr>
        <w:t>avionics bay</w:t>
      </w:r>
      <w:r w:rsidRPr="002D6AF4">
        <w:rPr>
          <w:rFonts w:ascii="Arial" w:eastAsia="Times New Roman" w:hAnsi="Arial" w:cs="Arial"/>
          <w:sz w:val="24"/>
          <w:szCs w:val="24"/>
        </w:rPr>
        <w:t xml:space="preserve"> and </w:t>
      </w:r>
      <w:r w:rsidR="002D5915" w:rsidRPr="002D6AF4">
        <w:rPr>
          <w:rFonts w:ascii="Arial" w:eastAsia="Times New Roman" w:hAnsi="Arial" w:cs="Arial"/>
          <w:sz w:val="24"/>
          <w:szCs w:val="24"/>
        </w:rPr>
        <w:t xml:space="preserve">that it </w:t>
      </w:r>
      <w:r w:rsidRPr="002D6AF4">
        <w:rPr>
          <w:rFonts w:ascii="Arial" w:eastAsia="Times New Roman" w:hAnsi="Arial" w:cs="Arial"/>
          <w:sz w:val="24"/>
          <w:szCs w:val="24"/>
        </w:rPr>
        <w:t>is powered properly at launch. Another team member will use the folded antenna to track the rocket vehicle until it lands. These two</w:t>
      </w:r>
      <w:r w:rsidR="002D5915" w:rsidRPr="002D6AF4">
        <w:rPr>
          <w:rFonts w:ascii="Arial" w:eastAsia="Times New Roman" w:hAnsi="Arial" w:cs="Arial"/>
          <w:sz w:val="24"/>
          <w:szCs w:val="24"/>
        </w:rPr>
        <w:t xml:space="preserve"> recovery devices along with an avionics d</w:t>
      </w:r>
      <w:r w:rsidRPr="002D6AF4">
        <w:rPr>
          <w:rFonts w:ascii="Arial" w:eastAsia="Times New Roman" w:hAnsi="Arial" w:cs="Arial"/>
          <w:sz w:val="24"/>
          <w:szCs w:val="24"/>
        </w:rPr>
        <w:t>ivision member will</w:t>
      </w:r>
      <w:r w:rsidR="002D5915" w:rsidRPr="002D6AF4">
        <w:rPr>
          <w:rFonts w:ascii="Arial" w:eastAsia="Times New Roman" w:hAnsi="Arial" w:cs="Arial"/>
          <w:sz w:val="24"/>
          <w:szCs w:val="24"/>
        </w:rPr>
        <w:t xml:space="preserve"> be used</w:t>
      </w:r>
      <w:r w:rsidRPr="002D6AF4">
        <w:rPr>
          <w:rFonts w:ascii="Arial" w:eastAsia="Times New Roman" w:hAnsi="Arial" w:cs="Arial"/>
          <w:sz w:val="24"/>
          <w:szCs w:val="24"/>
        </w:rPr>
        <w:t xml:space="preserve"> </w:t>
      </w:r>
      <w:r w:rsidR="002D5915" w:rsidRPr="002D6AF4">
        <w:rPr>
          <w:rFonts w:ascii="Arial" w:eastAsia="Times New Roman" w:hAnsi="Arial" w:cs="Arial"/>
          <w:sz w:val="24"/>
          <w:szCs w:val="24"/>
        </w:rPr>
        <w:t xml:space="preserve">to </w:t>
      </w:r>
      <w:r w:rsidRPr="002D6AF4">
        <w:rPr>
          <w:rFonts w:ascii="Arial" w:eastAsia="Times New Roman" w:hAnsi="Arial" w:cs="Arial"/>
          <w:sz w:val="24"/>
          <w:szCs w:val="24"/>
        </w:rPr>
        <w:t>recover the rocket from the field, photograph it, inspect it briefly and bring it back to the launch site where the data from the science experiment and flight recorders can be downloaded onto a laptop computer.</w:t>
      </w:r>
    </w:p>
    <w:p w:rsidR="002A5EA7" w:rsidRPr="002D6AF4" w:rsidRDefault="002A5EA7" w:rsidP="007E6516">
      <w:pPr>
        <w:spacing w:after="0" w:line="240" w:lineRule="auto"/>
        <w:rPr>
          <w:rFonts w:ascii="Arial" w:eastAsia="Times New Roman" w:hAnsi="Arial" w:cs="Arial"/>
          <w:sz w:val="24"/>
          <w:szCs w:val="24"/>
        </w:rPr>
      </w:pPr>
    </w:p>
    <w:p w:rsidR="002A5EA7" w:rsidRPr="002D6AF4" w:rsidRDefault="002A5EA7" w:rsidP="007E6516">
      <w:pPr>
        <w:spacing w:after="0" w:line="240" w:lineRule="auto"/>
        <w:rPr>
          <w:rFonts w:ascii="Arial" w:eastAsia="Times New Roman" w:hAnsi="Arial" w:cs="Arial"/>
          <w:sz w:val="24"/>
          <w:szCs w:val="24"/>
        </w:rPr>
      </w:pPr>
      <w:proofErr w:type="gramStart"/>
      <w:r w:rsidRPr="002D6AF4">
        <w:rPr>
          <w:rFonts w:ascii="Arial" w:eastAsia="Times New Roman" w:hAnsi="Arial" w:cs="Arial"/>
          <w:sz w:val="24"/>
          <w:szCs w:val="24"/>
        </w:rPr>
        <w:t>5.a.2</w:t>
      </w:r>
      <w:proofErr w:type="gramEnd"/>
      <w:r w:rsidR="00A97981" w:rsidRPr="002D6AF4">
        <w:rPr>
          <w:rFonts w:ascii="Arial" w:eastAsia="Times New Roman" w:hAnsi="Arial" w:cs="Arial"/>
          <w:sz w:val="24"/>
          <w:szCs w:val="24"/>
        </w:rPr>
        <w:t xml:space="preserve"> Motor preparation</w:t>
      </w:r>
    </w:p>
    <w:p w:rsidR="002A5EA7" w:rsidRPr="002D6AF4" w:rsidRDefault="002D5915" w:rsidP="007E6516">
      <w:pPr>
        <w:spacing w:after="0" w:line="240" w:lineRule="auto"/>
        <w:rPr>
          <w:rFonts w:ascii="Arial" w:eastAsia="Times New Roman" w:hAnsi="Arial" w:cs="Arial"/>
          <w:sz w:val="24"/>
          <w:szCs w:val="24"/>
        </w:rPr>
      </w:pPr>
      <w:r w:rsidRPr="002D6AF4">
        <w:rPr>
          <w:rFonts w:ascii="Arial" w:eastAsia="Times New Roman" w:hAnsi="Arial" w:cs="Arial"/>
          <w:sz w:val="24"/>
          <w:szCs w:val="24"/>
        </w:rPr>
        <w:t xml:space="preserve">The motor will be </w:t>
      </w:r>
      <w:proofErr w:type="gramStart"/>
      <w:r w:rsidRPr="002D6AF4">
        <w:rPr>
          <w:rFonts w:ascii="Arial" w:eastAsia="Times New Roman" w:hAnsi="Arial" w:cs="Arial"/>
          <w:sz w:val="24"/>
          <w:szCs w:val="24"/>
        </w:rPr>
        <w:t>prepare</w:t>
      </w:r>
      <w:proofErr w:type="gramEnd"/>
      <w:r w:rsidRPr="002D6AF4">
        <w:rPr>
          <w:rFonts w:ascii="Arial" w:eastAsia="Times New Roman" w:hAnsi="Arial" w:cs="Arial"/>
          <w:sz w:val="24"/>
          <w:szCs w:val="24"/>
        </w:rPr>
        <w:t xml:space="preserve"> as instructed by the motor preparation manual provided by Contrail Rockets. The manual is provided in the appendix.</w:t>
      </w:r>
    </w:p>
    <w:p w:rsidR="002D5915" w:rsidRPr="002D6AF4" w:rsidRDefault="002D5915" w:rsidP="007E6516">
      <w:pPr>
        <w:spacing w:after="0" w:line="240" w:lineRule="auto"/>
        <w:rPr>
          <w:rFonts w:ascii="Arial" w:eastAsia="Times New Roman" w:hAnsi="Arial" w:cs="Arial"/>
          <w:sz w:val="24"/>
          <w:szCs w:val="24"/>
        </w:rPr>
      </w:pPr>
    </w:p>
    <w:p w:rsidR="002A5EA7" w:rsidRPr="002D6AF4" w:rsidRDefault="002A5EA7" w:rsidP="007E6516">
      <w:pPr>
        <w:spacing w:after="0" w:line="240" w:lineRule="auto"/>
        <w:rPr>
          <w:rFonts w:ascii="Arial" w:eastAsia="Times New Roman" w:hAnsi="Arial" w:cs="Arial"/>
          <w:sz w:val="24"/>
          <w:szCs w:val="24"/>
        </w:rPr>
      </w:pPr>
      <w:proofErr w:type="gramStart"/>
      <w:r w:rsidRPr="002D6AF4">
        <w:rPr>
          <w:rFonts w:ascii="Arial" w:eastAsia="Times New Roman" w:hAnsi="Arial" w:cs="Arial"/>
          <w:sz w:val="24"/>
          <w:szCs w:val="24"/>
        </w:rPr>
        <w:t>5.a.3</w:t>
      </w:r>
      <w:proofErr w:type="gramEnd"/>
      <w:r w:rsidR="00A97981" w:rsidRPr="002D6AF4">
        <w:rPr>
          <w:rFonts w:ascii="Arial" w:eastAsia="Times New Roman" w:hAnsi="Arial" w:cs="Arial"/>
          <w:sz w:val="24"/>
          <w:szCs w:val="24"/>
        </w:rPr>
        <w:t xml:space="preserve"> Igniter preparation</w:t>
      </w:r>
    </w:p>
    <w:p w:rsidR="002D5915" w:rsidRPr="002D6AF4" w:rsidRDefault="002D5915" w:rsidP="007E6516">
      <w:pPr>
        <w:spacing w:after="0" w:line="240" w:lineRule="auto"/>
        <w:rPr>
          <w:rFonts w:ascii="Arial" w:eastAsia="Times New Roman" w:hAnsi="Arial" w:cs="Arial"/>
          <w:sz w:val="24"/>
          <w:szCs w:val="24"/>
        </w:rPr>
      </w:pPr>
      <w:r w:rsidRPr="002D6AF4">
        <w:rPr>
          <w:rFonts w:ascii="Arial" w:eastAsia="Times New Roman" w:hAnsi="Arial" w:cs="Arial"/>
          <w:sz w:val="24"/>
          <w:szCs w:val="24"/>
        </w:rPr>
        <w:t>See section 5.a.2 for the igniter preparation instructions.</w:t>
      </w:r>
    </w:p>
    <w:p w:rsidR="002A5EA7" w:rsidRPr="002D6AF4" w:rsidRDefault="002A5EA7" w:rsidP="007E6516">
      <w:pPr>
        <w:spacing w:after="0" w:line="240" w:lineRule="auto"/>
        <w:rPr>
          <w:rFonts w:ascii="Arial" w:eastAsia="Times New Roman" w:hAnsi="Arial" w:cs="Arial"/>
          <w:color w:val="FF0000"/>
          <w:sz w:val="24"/>
          <w:szCs w:val="24"/>
        </w:rPr>
      </w:pPr>
    </w:p>
    <w:p w:rsidR="002A5EA7" w:rsidRPr="002D6AF4" w:rsidRDefault="002A5EA7" w:rsidP="007E6516">
      <w:pPr>
        <w:spacing w:after="0" w:line="240" w:lineRule="auto"/>
        <w:rPr>
          <w:rFonts w:ascii="Arial" w:eastAsia="Times New Roman" w:hAnsi="Arial" w:cs="Arial"/>
          <w:sz w:val="24"/>
          <w:szCs w:val="24"/>
        </w:rPr>
      </w:pPr>
      <w:proofErr w:type="gramStart"/>
      <w:r w:rsidRPr="002D6AF4">
        <w:rPr>
          <w:rFonts w:ascii="Arial" w:eastAsia="Times New Roman" w:hAnsi="Arial" w:cs="Arial"/>
          <w:sz w:val="24"/>
          <w:szCs w:val="24"/>
        </w:rPr>
        <w:t>5.a.4</w:t>
      </w:r>
      <w:proofErr w:type="gramEnd"/>
      <w:r w:rsidR="00A97981" w:rsidRPr="002D6AF4">
        <w:rPr>
          <w:rFonts w:ascii="Arial" w:eastAsia="Times New Roman" w:hAnsi="Arial" w:cs="Arial"/>
          <w:sz w:val="24"/>
          <w:szCs w:val="24"/>
        </w:rPr>
        <w:t xml:space="preserve"> Setup on launcher</w:t>
      </w:r>
    </w:p>
    <w:p w:rsidR="002D6AF4" w:rsidRPr="00B85751" w:rsidRDefault="002D6AF4" w:rsidP="007E6516">
      <w:pPr>
        <w:spacing w:after="0" w:line="240" w:lineRule="auto"/>
        <w:rPr>
          <w:rFonts w:ascii="Arial" w:eastAsia="Times New Roman" w:hAnsi="Arial" w:cs="Arial"/>
          <w:sz w:val="24"/>
          <w:szCs w:val="24"/>
        </w:rPr>
      </w:pPr>
      <w:r w:rsidRPr="00B85751">
        <w:rPr>
          <w:rFonts w:ascii="Arial" w:eastAsia="Times New Roman" w:hAnsi="Arial" w:cs="Arial"/>
          <w:noProof/>
          <w:sz w:val="24"/>
          <w:szCs w:val="24"/>
        </w:rPr>
        <w:lastRenderedPageBreak/>
        <w:drawing>
          <wp:inline distT="0" distB="0" distL="0" distR="0">
            <wp:extent cx="1016958" cy="2217906"/>
            <wp:effectExtent l="1905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025045" cy="2235543"/>
                    </a:xfrm>
                    <a:prstGeom prst="rect">
                      <a:avLst/>
                    </a:prstGeom>
                    <a:noFill/>
                    <a:ln w="9525">
                      <a:noFill/>
                      <a:miter lim="800000"/>
                      <a:headEnd/>
                      <a:tailEnd/>
                    </a:ln>
                  </pic:spPr>
                </pic:pic>
              </a:graphicData>
            </a:graphic>
          </wp:inline>
        </w:drawing>
      </w:r>
      <w:r w:rsidRPr="00B85751">
        <w:rPr>
          <w:rFonts w:ascii="Arial" w:eastAsia="Times New Roman" w:hAnsi="Arial" w:cs="Arial"/>
          <w:noProof/>
          <w:sz w:val="24"/>
          <w:szCs w:val="24"/>
        </w:rPr>
        <w:drawing>
          <wp:inline distT="0" distB="0" distL="0" distR="0">
            <wp:extent cx="2096425" cy="2217907"/>
            <wp:effectExtent l="19050" t="0" r="0"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115105" cy="2237670"/>
                    </a:xfrm>
                    <a:prstGeom prst="rect">
                      <a:avLst/>
                    </a:prstGeom>
                    <a:noFill/>
                    <a:ln w="9525">
                      <a:noFill/>
                      <a:miter lim="800000"/>
                      <a:headEnd/>
                      <a:tailEnd/>
                    </a:ln>
                  </pic:spPr>
                </pic:pic>
              </a:graphicData>
            </a:graphic>
          </wp:inline>
        </w:drawing>
      </w:r>
    </w:p>
    <w:p w:rsidR="003461B7" w:rsidRPr="002D6AF4" w:rsidRDefault="003461B7" w:rsidP="007E6516">
      <w:pPr>
        <w:spacing w:after="0" w:line="240" w:lineRule="auto"/>
        <w:rPr>
          <w:rFonts w:ascii="Arial" w:eastAsia="Times New Roman" w:hAnsi="Arial" w:cs="Arial"/>
          <w:sz w:val="24"/>
          <w:szCs w:val="24"/>
        </w:rPr>
      </w:pPr>
      <w:r w:rsidRPr="00B85751">
        <w:rPr>
          <w:rFonts w:ascii="Arial" w:eastAsia="Times New Roman" w:hAnsi="Arial" w:cs="Arial"/>
          <w:sz w:val="24"/>
          <w:szCs w:val="24"/>
        </w:rPr>
        <w:br/>
      </w:r>
      <w:r w:rsidR="00B85751" w:rsidRPr="00B85751">
        <w:rPr>
          <w:rFonts w:ascii="Arial" w:eastAsia="Times New Roman" w:hAnsi="Arial" w:cs="Arial"/>
          <w:sz w:val="24"/>
          <w:szCs w:val="24"/>
        </w:rPr>
        <w:t>The previous figures show</w:t>
      </w:r>
      <w:r w:rsidRPr="00B85751">
        <w:rPr>
          <w:rFonts w:ascii="Arial" w:eastAsia="Times New Roman" w:hAnsi="Arial" w:cs="Arial"/>
          <w:sz w:val="24"/>
          <w:szCs w:val="24"/>
        </w:rPr>
        <w:t xml:space="preserve"> the rocket launch platform designed for launching high powered rockets. The launch rail can be loosened by removing a clevis pin so that it can be lowered horizontal for loading the rocket onto the rail. The system can be adjusted to provide a launch angle</w:t>
      </w:r>
      <w:r w:rsidRPr="002D6AF4">
        <w:rPr>
          <w:rFonts w:ascii="Arial" w:eastAsia="Times New Roman" w:hAnsi="Arial" w:cs="Arial"/>
          <w:sz w:val="24"/>
          <w:szCs w:val="24"/>
        </w:rPr>
        <w:t xml:space="preserve"> from near horizontal to vertical. A flash arrestor protects the ground below from fire starts. The rail is a one inch square aluminum T-Slotted Framing Rail, McMaster-Carr part number 47065T101. It has a 1/4th inch slot for the launch rails.</w:t>
      </w:r>
    </w:p>
    <w:p w:rsidR="002A5EA7" w:rsidRPr="002D6AF4" w:rsidRDefault="002A5EA7" w:rsidP="007E6516">
      <w:pPr>
        <w:spacing w:after="0" w:line="240" w:lineRule="auto"/>
        <w:rPr>
          <w:rFonts w:ascii="Arial" w:eastAsia="Times New Roman" w:hAnsi="Arial" w:cs="Arial"/>
          <w:sz w:val="24"/>
          <w:szCs w:val="24"/>
        </w:rPr>
      </w:pPr>
    </w:p>
    <w:p w:rsidR="002A5EA7" w:rsidRPr="002D6AF4" w:rsidRDefault="002A5EA7" w:rsidP="007E6516">
      <w:pPr>
        <w:spacing w:after="0" w:line="240" w:lineRule="auto"/>
        <w:rPr>
          <w:rFonts w:ascii="Arial" w:eastAsia="Times New Roman" w:hAnsi="Arial" w:cs="Arial"/>
          <w:sz w:val="24"/>
          <w:szCs w:val="24"/>
        </w:rPr>
      </w:pPr>
      <w:proofErr w:type="gramStart"/>
      <w:r w:rsidRPr="002D6AF4">
        <w:rPr>
          <w:rFonts w:ascii="Arial" w:eastAsia="Times New Roman" w:hAnsi="Arial" w:cs="Arial"/>
          <w:sz w:val="24"/>
          <w:szCs w:val="24"/>
        </w:rPr>
        <w:t>5.a.5</w:t>
      </w:r>
      <w:proofErr w:type="gramEnd"/>
      <w:r w:rsidR="00A97981" w:rsidRPr="002D6AF4">
        <w:rPr>
          <w:rFonts w:ascii="Arial" w:eastAsia="Times New Roman" w:hAnsi="Arial" w:cs="Arial"/>
          <w:sz w:val="24"/>
          <w:szCs w:val="24"/>
        </w:rPr>
        <w:t xml:space="preserve"> Launch procedure</w:t>
      </w:r>
    </w:p>
    <w:p w:rsidR="00B33449" w:rsidRPr="002D6AF4" w:rsidRDefault="00B33449" w:rsidP="00B33449">
      <w:pPr>
        <w:spacing w:after="0" w:line="240" w:lineRule="auto"/>
        <w:rPr>
          <w:rFonts w:ascii="Arial" w:eastAsia="Times New Roman" w:hAnsi="Arial" w:cs="Arial"/>
          <w:sz w:val="24"/>
          <w:szCs w:val="24"/>
        </w:rPr>
      </w:pPr>
      <w:r w:rsidRPr="002D6AF4">
        <w:rPr>
          <w:rFonts w:ascii="Arial" w:eastAsia="Times New Roman" w:hAnsi="Arial" w:cs="Arial"/>
          <w:sz w:val="24"/>
          <w:szCs w:val="24"/>
        </w:rPr>
        <w:t>Two days prior to departure:</w:t>
      </w:r>
    </w:p>
    <w:p w:rsidR="00B33449" w:rsidRPr="002D6AF4" w:rsidRDefault="00B33449" w:rsidP="00B33449">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Weigh nitrous tanks</w:t>
      </w:r>
    </w:p>
    <w:p w:rsidR="00B33449" w:rsidRPr="002D6AF4" w:rsidRDefault="00B33449" w:rsidP="00B33449">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Charge all batteries - extras included.</w:t>
      </w:r>
    </w:p>
    <w:p w:rsidR="00B33449" w:rsidRPr="002D6AF4" w:rsidRDefault="00B33449" w:rsidP="00B33449">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Organize and check tool box for supplies.</w:t>
      </w:r>
    </w:p>
    <w:p w:rsidR="00B33449" w:rsidRPr="002D6AF4" w:rsidRDefault="00B33449" w:rsidP="00B33449">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Check supply list to make sure everything is accounted for</w:t>
      </w:r>
    </w:p>
    <w:p w:rsidR="00B33449" w:rsidRPr="002D6AF4" w:rsidRDefault="00B33449" w:rsidP="00B33449">
      <w:pPr>
        <w:spacing w:after="0" w:line="240" w:lineRule="auto"/>
        <w:rPr>
          <w:rFonts w:ascii="Arial" w:eastAsia="Times New Roman" w:hAnsi="Arial" w:cs="Arial"/>
          <w:sz w:val="24"/>
          <w:szCs w:val="24"/>
        </w:rPr>
      </w:pPr>
      <w:r w:rsidRPr="002D6AF4">
        <w:rPr>
          <w:rFonts w:ascii="Arial" w:eastAsia="Times New Roman" w:hAnsi="Arial" w:cs="Arial"/>
          <w:sz w:val="24"/>
          <w:szCs w:val="24"/>
        </w:rPr>
        <w:br/>
        <w:t>One day prior to departure:</w:t>
      </w:r>
    </w:p>
    <w:p w:rsidR="00B33449" w:rsidRPr="002D6AF4" w:rsidRDefault="00B33449" w:rsidP="00B33449">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Clear departure time with all team members</w:t>
      </w:r>
    </w:p>
    <w:p w:rsidR="00B33449" w:rsidRPr="002D6AF4" w:rsidRDefault="00B33449" w:rsidP="00B33449">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Send Vice President for Academic Affairs an Excuse Request for students</w:t>
      </w:r>
    </w:p>
    <w:p w:rsidR="00B33449" w:rsidRPr="002D6AF4" w:rsidRDefault="00B33449" w:rsidP="00B33449">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Set everything required for the trip in one location and go through the supply list one-by-one to make sure everything needed is accounted for.</w:t>
      </w:r>
    </w:p>
    <w:p w:rsidR="00B33449" w:rsidRPr="002D6AF4" w:rsidRDefault="00B33449" w:rsidP="00294B1F">
      <w:pPr>
        <w:spacing w:after="0" w:line="240" w:lineRule="auto"/>
        <w:rPr>
          <w:rFonts w:ascii="Arial" w:eastAsia="Times New Roman" w:hAnsi="Arial" w:cs="Arial"/>
          <w:sz w:val="24"/>
          <w:szCs w:val="24"/>
        </w:rPr>
      </w:pPr>
      <w:r w:rsidRPr="002D6AF4">
        <w:rPr>
          <w:rFonts w:ascii="Arial" w:eastAsia="Times New Roman" w:hAnsi="Arial" w:cs="Arial"/>
          <w:sz w:val="24"/>
          <w:szCs w:val="24"/>
        </w:rPr>
        <w:br/>
        <w:t>Departure Day</w:t>
      </w:r>
    </w:p>
    <w:p w:rsidR="00B33449" w:rsidRPr="002D6AF4" w:rsidRDefault="00B33449" w:rsidP="00294B1F">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Pick up van; load rocket and supplies; load students; travel to Huntsville</w:t>
      </w:r>
    </w:p>
    <w:p w:rsidR="00B33449" w:rsidRPr="002D6AF4" w:rsidRDefault="00B33449" w:rsidP="00294B1F">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Friday, 16 April 2010 – Launch Day -1</w:t>
      </w:r>
    </w:p>
    <w:p w:rsidR="00B33449" w:rsidRPr="002D6AF4" w:rsidRDefault="00B33449" w:rsidP="00294B1F">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Prep rocket motor</w:t>
      </w:r>
    </w:p>
    <w:p w:rsidR="00B33449" w:rsidRPr="002D6AF4" w:rsidRDefault="00B33449" w:rsidP="00294B1F">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Assemble and install payload</w:t>
      </w:r>
    </w:p>
    <w:p w:rsidR="00B33449" w:rsidRPr="002D6AF4" w:rsidRDefault="00B33449" w:rsidP="00294B1F">
      <w:pPr>
        <w:spacing w:after="0" w:line="240" w:lineRule="auto"/>
        <w:rPr>
          <w:rFonts w:ascii="Arial" w:eastAsia="Times New Roman" w:hAnsi="Arial" w:cs="Arial"/>
          <w:sz w:val="24"/>
          <w:szCs w:val="24"/>
        </w:rPr>
      </w:pPr>
      <w:r w:rsidRPr="002D6AF4">
        <w:rPr>
          <w:rFonts w:ascii="Arial" w:eastAsia="Times New Roman" w:hAnsi="Arial" w:cs="Arial"/>
          <w:sz w:val="24"/>
          <w:szCs w:val="24"/>
        </w:rPr>
        <w:t>Launch Day</w:t>
      </w:r>
    </w:p>
    <w:p w:rsidR="00B33449" w:rsidRPr="002D6AF4" w:rsidRDefault="00B33449" w:rsidP="00294B1F">
      <w:pPr>
        <w:spacing w:after="0" w:line="240" w:lineRule="auto"/>
        <w:ind w:firstLine="720"/>
        <w:rPr>
          <w:rFonts w:ascii="Arial" w:eastAsia="Times New Roman" w:hAnsi="Arial" w:cs="Arial"/>
          <w:sz w:val="24"/>
          <w:szCs w:val="24"/>
        </w:rPr>
      </w:pPr>
      <w:r w:rsidRPr="002D6AF4">
        <w:rPr>
          <w:rFonts w:ascii="Arial" w:eastAsia="Times New Roman" w:hAnsi="Arial" w:cs="Arial"/>
          <w:sz w:val="24"/>
          <w:szCs w:val="24"/>
        </w:rPr>
        <w:t>Bring rocket and all necessary supplies to launch site.</w:t>
      </w:r>
    </w:p>
    <w:p w:rsidR="00B33449" w:rsidRPr="002D6AF4" w:rsidRDefault="00B33449" w:rsidP="00294B1F">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Perform final preparations and notify range officer when ready for launch</w:t>
      </w:r>
    </w:p>
    <w:p w:rsidR="00B33449" w:rsidRPr="002D6AF4" w:rsidRDefault="00B33449" w:rsidP="00294B1F">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Launch team carries rocket, launch stand, ignition system and nitrous system and ignition cable to launch area 500 ft from observation site</w:t>
      </w:r>
    </w:p>
    <w:p w:rsidR="00B33449" w:rsidRPr="002D6AF4" w:rsidRDefault="00B33449" w:rsidP="00294B1F">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Launch Manager performs final check on instruments and rocket</w:t>
      </w:r>
    </w:p>
    <w:p w:rsidR="00B33449" w:rsidRPr="002D6AF4" w:rsidRDefault="00B33449" w:rsidP="00294B1F">
      <w:pPr>
        <w:spacing w:after="0" w:line="240" w:lineRule="auto"/>
        <w:ind w:left="720"/>
        <w:rPr>
          <w:rFonts w:ascii="Arial" w:eastAsia="Times New Roman" w:hAnsi="Arial" w:cs="Arial"/>
          <w:sz w:val="24"/>
          <w:szCs w:val="24"/>
        </w:rPr>
      </w:pPr>
      <w:r w:rsidRPr="002D6AF4">
        <w:rPr>
          <w:rFonts w:ascii="Arial" w:eastAsia="Times New Roman" w:hAnsi="Arial" w:cs="Arial"/>
          <w:sz w:val="24"/>
          <w:szCs w:val="24"/>
        </w:rPr>
        <w:t>Launch commences</w:t>
      </w:r>
    </w:p>
    <w:p w:rsidR="00B33449" w:rsidRPr="00294B1F" w:rsidRDefault="00B33449" w:rsidP="00294B1F">
      <w:pPr>
        <w:spacing w:after="0" w:line="240" w:lineRule="auto"/>
        <w:ind w:left="720"/>
        <w:rPr>
          <w:rFonts w:ascii="Times New Roman" w:eastAsia="Times New Roman" w:hAnsi="Times New Roman" w:cs="Times New Roman"/>
          <w:sz w:val="24"/>
          <w:szCs w:val="24"/>
        </w:rPr>
      </w:pPr>
      <w:r w:rsidRPr="00294B1F">
        <w:rPr>
          <w:rFonts w:ascii="Arial" w:eastAsia="Times New Roman" w:hAnsi="Arial" w:cs="Arial"/>
          <w:sz w:val="24"/>
          <w:szCs w:val="24"/>
        </w:rPr>
        <w:t>Recovery</w:t>
      </w:r>
    </w:p>
    <w:p w:rsidR="00B33449" w:rsidRPr="00294B1F" w:rsidRDefault="00B33449" w:rsidP="00294B1F">
      <w:pPr>
        <w:spacing w:after="0" w:line="240" w:lineRule="auto"/>
        <w:rPr>
          <w:rFonts w:ascii="Arial" w:eastAsia="Times New Roman" w:hAnsi="Arial" w:cs="Arial"/>
          <w:sz w:val="24"/>
          <w:szCs w:val="24"/>
        </w:rPr>
      </w:pPr>
      <w:r w:rsidRPr="00294B1F">
        <w:rPr>
          <w:rFonts w:ascii="Arial" w:eastAsia="Times New Roman" w:hAnsi="Arial" w:cs="Arial"/>
          <w:sz w:val="24"/>
          <w:szCs w:val="24"/>
        </w:rPr>
        <w:lastRenderedPageBreak/>
        <w:t>Return to hotel</w:t>
      </w:r>
    </w:p>
    <w:p w:rsidR="002A5EA7" w:rsidRPr="009E157C" w:rsidRDefault="002A5EA7" w:rsidP="00294B1F">
      <w:pPr>
        <w:spacing w:after="0" w:line="240" w:lineRule="auto"/>
        <w:rPr>
          <w:rFonts w:ascii="Arial" w:eastAsia="Times New Roman" w:hAnsi="Arial" w:cs="Arial"/>
          <w:color w:val="FF0000"/>
          <w:sz w:val="24"/>
          <w:szCs w:val="24"/>
        </w:rPr>
      </w:pPr>
    </w:p>
    <w:p w:rsidR="002A5EA7" w:rsidRPr="00294B1F" w:rsidRDefault="002A5EA7" w:rsidP="00294B1F">
      <w:pPr>
        <w:spacing w:after="0" w:line="240" w:lineRule="auto"/>
        <w:rPr>
          <w:rFonts w:ascii="Arial" w:eastAsia="Times New Roman" w:hAnsi="Arial" w:cs="Arial"/>
          <w:sz w:val="24"/>
          <w:szCs w:val="24"/>
        </w:rPr>
      </w:pPr>
      <w:proofErr w:type="gramStart"/>
      <w:r w:rsidRPr="00294B1F">
        <w:rPr>
          <w:rFonts w:ascii="Arial" w:eastAsia="Times New Roman" w:hAnsi="Arial" w:cs="Arial"/>
          <w:sz w:val="24"/>
          <w:szCs w:val="24"/>
        </w:rPr>
        <w:t>5.a.6</w:t>
      </w:r>
      <w:proofErr w:type="gramEnd"/>
      <w:r w:rsidR="00A97981" w:rsidRPr="00294B1F">
        <w:rPr>
          <w:rFonts w:ascii="Arial" w:eastAsia="Times New Roman" w:hAnsi="Arial" w:cs="Arial"/>
          <w:sz w:val="24"/>
          <w:szCs w:val="24"/>
        </w:rPr>
        <w:t xml:space="preserve"> Troubleshooting</w:t>
      </w:r>
    </w:p>
    <w:p w:rsidR="00B33449" w:rsidRPr="00294B1F" w:rsidRDefault="00B33449" w:rsidP="00294B1F">
      <w:pPr>
        <w:spacing w:after="0" w:line="240" w:lineRule="auto"/>
        <w:rPr>
          <w:rFonts w:ascii="Arial" w:eastAsia="Times New Roman" w:hAnsi="Arial" w:cs="Arial"/>
          <w:sz w:val="24"/>
          <w:szCs w:val="24"/>
        </w:rPr>
      </w:pPr>
      <w:r w:rsidRPr="00294B1F">
        <w:rPr>
          <w:rFonts w:ascii="Arial" w:eastAsia="Times New Roman" w:hAnsi="Arial" w:cs="Arial"/>
          <w:sz w:val="24"/>
          <w:szCs w:val="24"/>
        </w:rPr>
        <w:t>The launch attempt on October 30th helped the team to get a feel for the types of problems that occur during a launch as several problems came up. The team was able to work through the problems, though, and fix them as they came up. The full scale launch in mid March will help to identify any other trouble points. The launch will give the launch team the experience necessary to carry out a successful launch in a professional, timely manner. It will also help to fill the procedure manual for the competition launch.</w:t>
      </w:r>
    </w:p>
    <w:p w:rsidR="002A5EA7" w:rsidRPr="00294B1F" w:rsidRDefault="002A5EA7" w:rsidP="00294B1F">
      <w:pPr>
        <w:spacing w:after="0" w:line="240" w:lineRule="auto"/>
        <w:rPr>
          <w:rFonts w:ascii="Arial" w:eastAsia="Times New Roman" w:hAnsi="Arial" w:cs="Arial"/>
          <w:sz w:val="24"/>
          <w:szCs w:val="24"/>
        </w:rPr>
      </w:pPr>
    </w:p>
    <w:p w:rsidR="002A5EA7" w:rsidRPr="00294B1F" w:rsidRDefault="002A5EA7" w:rsidP="00294B1F">
      <w:pPr>
        <w:spacing w:after="0" w:line="240" w:lineRule="auto"/>
        <w:rPr>
          <w:rFonts w:ascii="Arial" w:eastAsia="Times New Roman" w:hAnsi="Arial" w:cs="Arial"/>
          <w:sz w:val="24"/>
          <w:szCs w:val="24"/>
        </w:rPr>
      </w:pPr>
      <w:proofErr w:type="gramStart"/>
      <w:r w:rsidRPr="00294B1F">
        <w:rPr>
          <w:rFonts w:ascii="Arial" w:eastAsia="Times New Roman" w:hAnsi="Arial" w:cs="Arial"/>
          <w:sz w:val="24"/>
          <w:szCs w:val="24"/>
        </w:rPr>
        <w:t>5.a.7</w:t>
      </w:r>
      <w:proofErr w:type="gramEnd"/>
      <w:r w:rsidR="00A97981" w:rsidRPr="00294B1F">
        <w:rPr>
          <w:rFonts w:ascii="Arial" w:eastAsia="Times New Roman" w:hAnsi="Arial" w:cs="Arial"/>
          <w:sz w:val="24"/>
          <w:szCs w:val="24"/>
        </w:rPr>
        <w:t xml:space="preserve"> Post flight inspection</w:t>
      </w:r>
    </w:p>
    <w:p w:rsidR="002A5EA7" w:rsidRPr="00294B1F" w:rsidRDefault="00B33449" w:rsidP="00294B1F">
      <w:pPr>
        <w:spacing w:after="0" w:line="240" w:lineRule="auto"/>
        <w:rPr>
          <w:rFonts w:ascii="Arial" w:eastAsia="Times New Roman" w:hAnsi="Arial" w:cs="Arial"/>
          <w:sz w:val="24"/>
          <w:szCs w:val="24"/>
        </w:rPr>
      </w:pPr>
      <w:r w:rsidRPr="00294B1F">
        <w:rPr>
          <w:rFonts w:ascii="Arial" w:eastAsia="Times New Roman" w:hAnsi="Arial" w:cs="Arial"/>
          <w:sz w:val="24"/>
          <w:szCs w:val="24"/>
        </w:rPr>
        <w:t>The post flight inspection is a valuable part of the launch process. Photographs will be taken of the landing site and the landed rocket. Cursory inspection at the landing site will reveal whether or not the rocket fared well upon landing. Once the rocket is brought back to the launch area, a more detailed inspection will be conducted and the data from the experiment and the flight computers will be downloaded to a laptop computer.</w:t>
      </w:r>
    </w:p>
    <w:p w:rsidR="00B33449" w:rsidRPr="00294B1F" w:rsidRDefault="00B33449" w:rsidP="00294B1F">
      <w:pPr>
        <w:spacing w:after="0" w:line="240" w:lineRule="auto"/>
        <w:rPr>
          <w:rFonts w:ascii="Arial" w:eastAsia="Times New Roman" w:hAnsi="Arial" w:cs="Arial"/>
          <w:sz w:val="24"/>
          <w:szCs w:val="24"/>
        </w:rPr>
      </w:pPr>
    </w:p>
    <w:p w:rsidR="007E6516" w:rsidRPr="00294B1F" w:rsidRDefault="007E6516" w:rsidP="00294B1F">
      <w:pPr>
        <w:spacing w:after="0" w:line="240" w:lineRule="auto"/>
        <w:rPr>
          <w:rFonts w:ascii="Arial" w:eastAsia="Times New Roman" w:hAnsi="Arial" w:cs="Arial"/>
          <w:sz w:val="24"/>
          <w:szCs w:val="24"/>
        </w:rPr>
      </w:pPr>
      <w:proofErr w:type="gramStart"/>
      <w:r w:rsidRPr="00294B1F">
        <w:rPr>
          <w:rFonts w:ascii="Arial" w:eastAsia="Times New Roman" w:hAnsi="Arial" w:cs="Arial"/>
          <w:b/>
          <w:bCs/>
          <w:sz w:val="24"/>
          <w:szCs w:val="24"/>
        </w:rPr>
        <w:t>5.b</w:t>
      </w:r>
      <w:proofErr w:type="gramEnd"/>
      <w:r w:rsidRPr="00294B1F">
        <w:rPr>
          <w:rFonts w:ascii="Arial" w:eastAsia="Times New Roman" w:hAnsi="Arial" w:cs="Arial"/>
          <w:b/>
          <w:bCs/>
          <w:sz w:val="24"/>
          <w:szCs w:val="24"/>
        </w:rPr>
        <w:t xml:space="preserve"> </w:t>
      </w:r>
      <w:r w:rsidR="0021717B" w:rsidRPr="00294B1F">
        <w:rPr>
          <w:rFonts w:ascii="Arial" w:eastAsia="Times New Roman" w:hAnsi="Arial" w:cs="Arial"/>
          <w:b/>
          <w:bCs/>
          <w:sz w:val="24"/>
          <w:szCs w:val="24"/>
        </w:rPr>
        <w:t>Safety and Quality Assurance</w:t>
      </w:r>
    </w:p>
    <w:p w:rsidR="007E6516" w:rsidRPr="009E157C" w:rsidRDefault="007E6516" w:rsidP="00294B1F">
      <w:pPr>
        <w:spacing w:after="0" w:line="240" w:lineRule="auto"/>
        <w:textAlignment w:val="baseline"/>
        <w:rPr>
          <w:rFonts w:ascii="Arial" w:eastAsia="Times New Roman" w:hAnsi="Arial" w:cs="Arial"/>
          <w:b/>
          <w:color w:val="FF0000"/>
          <w:sz w:val="24"/>
          <w:szCs w:val="24"/>
        </w:rPr>
      </w:pPr>
    </w:p>
    <w:p w:rsidR="002A5EA7" w:rsidRPr="00F53026" w:rsidRDefault="002A5EA7" w:rsidP="00294B1F">
      <w:pPr>
        <w:spacing w:after="0" w:line="240" w:lineRule="auto"/>
        <w:textAlignment w:val="baseline"/>
        <w:rPr>
          <w:rFonts w:ascii="Arial" w:eastAsia="Times New Roman" w:hAnsi="Arial" w:cs="Arial"/>
          <w:sz w:val="24"/>
          <w:szCs w:val="24"/>
        </w:rPr>
      </w:pPr>
      <w:proofErr w:type="gramStart"/>
      <w:r w:rsidRPr="00F53026">
        <w:rPr>
          <w:rFonts w:ascii="Arial" w:eastAsia="Times New Roman" w:hAnsi="Arial" w:cs="Arial"/>
          <w:sz w:val="24"/>
          <w:szCs w:val="24"/>
        </w:rPr>
        <w:t>5.b.1</w:t>
      </w:r>
      <w:proofErr w:type="gramEnd"/>
      <w:r w:rsidR="00A97981" w:rsidRPr="00F53026">
        <w:rPr>
          <w:rFonts w:ascii="Arial" w:eastAsia="Times New Roman" w:hAnsi="Arial" w:cs="Arial"/>
          <w:sz w:val="24"/>
          <w:szCs w:val="24"/>
        </w:rPr>
        <w:t xml:space="preserve"> Demonstration of risks</w:t>
      </w:r>
    </w:p>
    <w:p w:rsidR="002A5EA7" w:rsidRPr="009E157C" w:rsidRDefault="00F53026" w:rsidP="00294B1F">
      <w:pPr>
        <w:spacing w:after="0" w:line="240" w:lineRule="auto"/>
        <w:textAlignment w:val="baseline"/>
        <w:rPr>
          <w:rFonts w:ascii="Arial" w:eastAsia="Times New Roman" w:hAnsi="Arial" w:cs="Arial"/>
          <w:color w:val="FF0000"/>
          <w:sz w:val="24"/>
          <w:szCs w:val="24"/>
        </w:rPr>
      </w:pPr>
      <w:r w:rsidRPr="00F53026">
        <w:rPr>
          <w:rFonts w:ascii="Arial" w:eastAsia="Times New Roman" w:hAnsi="Arial" w:cs="Arial"/>
          <w:sz w:val="24"/>
          <w:szCs w:val="24"/>
        </w:rPr>
        <w:t>See section 3.d.2 for an appropriate demonstration of risks.</w:t>
      </w:r>
      <w:r w:rsidR="005E0DBC" w:rsidRPr="009E157C">
        <w:rPr>
          <w:rFonts w:ascii="Times New Roman" w:eastAsia="Times New Roman" w:hAnsi="Times New Roman" w:cs="Times New Roman"/>
          <w:color w:val="FF0000"/>
          <w:sz w:val="24"/>
          <w:szCs w:val="24"/>
        </w:rPr>
        <w:br/>
      </w:r>
    </w:p>
    <w:p w:rsidR="00294B1F" w:rsidRDefault="002A5EA7" w:rsidP="00294B1F">
      <w:pPr>
        <w:spacing w:after="0" w:line="240" w:lineRule="auto"/>
        <w:textAlignment w:val="baseline"/>
        <w:rPr>
          <w:rFonts w:ascii="Arial" w:eastAsia="Times New Roman" w:hAnsi="Arial" w:cs="Arial"/>
          <w:sz w:val="24"/>
          <w:szCs w:val="24"/>
        </w:rPr>
      </w:pPr>
      <w:proofErr w:type="gramStart"/>
      <w:r w:rsidRPr="00294B1F">
        <w:rPr>
          <w:rFonts w:ascii="Arial" w:eastAsia="Times New Roman" w:hAnsi="Arial" w:cs="Arial"/>
          <w:sz w:val="24"/>
          <w:szCs w:val="24"/>
        </w:rPr>
        <w:t>5.b.2</w:t>
      </w:r>
      <w:proofErr w:type="gramEnd"/>
      <w:r w:rsidR="00A97981" w:rsidRPr="00294B1F">
        <w:rPr>
          <w:rFonts w:ascii="Arial" w:eastAsia="Times New Roman" w:hAnsi="Arial" w:cs="Arial"/>
          <w:sz w:val="24"/>
          <w:szCs w:val="24"/>
        </w:rPr>
        <w:t xml:space="preserve"> Launch operations risk assessment</w:t>
      </w:r>
    </w:p>
    <w:p w:rsidR="00791158" w:rsidRPr="00294B1F" w:rsidRDefault="00294B1F" w:rsidP="00294B1F">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w:t>
      </w:r>
      <w:r w:rsidR="00791158" w:rsidRPr="00294B1F">
        <w:rPr>
          <w:rFonts w:ascii="Arial" w:eastAsia="Times New Roman" w:hAnsi="Arial" w:cs="Arial"/>
          <w:sz w:val="24"/>
          <w:szCs w:val="24"/>
        </w:rPr>
        <w:t>Loss of some oxidizer after filling and before countdown and launch.  This was due to a misunderstanding on our part of how far the launch team had to be from the rocket.  We now are ready to deploy the rocket from a distance of over 318 feet and we know how to maintain the oxidizer tank full until the launch command is given.</w:t>
      </w:r>
    </w:p>
    <w:p w:rsidR="00791158" w:rsidRPr="00294B1F" w:rsidRDefault="00294B1F" w:rsidP="00294B1F">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w:t>
      </w:r>
      <w:r w:rsidR="00791158" w:rsidRPr="00294B1F">
        <w:rPr>
          <w:rFonts w:ascii="Arial" w:eastAsia="Times New Roman" w:hAnsi="Arial" w:cs="Arial"/>
          <w:sz w:val="24"/>
          <w:szCs w:val="24"/>
        </w:rPr>
        <w:t>The nitrous oxidizer supply tank became too warm raising the pressure of nitrous to unacceptable levels for filling the rocket.  We now have a procedure and hardware for maintaining the temperature of the nitrous supply tank to within a safe range.</w:t>
      </w:r>
    </w:p>
    <w:p w:rsidR="00791158" w:rsidRPr="00294B1F" w:rsidRDefault="00294B1F" w:rsidP="00294B1F">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w:t>
      </w:r>
      <w:r w:rsidR="00791158" w:rsidRPr="00294B1F">
        <w:rPr>
          <w:rFonts w:ascii="Arial" w:eastAsia="Times New Roman" w:hAnsi="Arial" w:cs="Arial"/>
          <w:sz w:val="24"/>
          <w:szCs w:val="24"/>
        </w:rPr>
        <w:t>The fuel ignition system failed because the voltage through the electric matches was too low.  We now add a 12 volt battery in series with the ignition unit to proved ample voltage and current for ignition.</w:t>
      </w:r>
    </w:p>
    <w:p w:rsidR="002A5EA7" w:rsidRPr="009E157C" w:rsidRDefault="002A5EA7" w:rsidP="00294B1F">
      <w:pPr>
        <w:spacing w:after="0" w:line="240" w:lineRule="auto"/>
        <w:textAlignment w:val="baseline"/>
        <w:rPr>
          <w:rFonts w:ascii="Arial" w:eastAsia="Times New Roman" w:hAnsi="Arial" w:cs="Arial"/>
          <w:color w:val="FF0000"/>
          <w:sz w:val="24"/>
          <w:szCs w:val="24"/>
        </w:rPr>
      </w:pPr>
    </w:p>
    <w:p w:rsidR="002A5EA7" w:rsidRPr="00294B1F" w:rsidRDefault="002A5EA7" w:rsidP="00294B1F">
      <w:pPr>
        <w:spacing w:after="0" w:line="240" w:lineRule="auto"/>
        <w:textAlignment w:val="baseline"/>
        <w:rPr>
          <w:rFonts w:ascii="Arial" w:eastAsia="Times New Roman" w:hAnsi="Arial" w:cs="Arial"/>
          <w:sz w:val="24"/>
          <w:szCs w:val="24"/>
        </w:rPr>
      </w:pPr>
      <w:proofErr w:type="gramStart"/>
      <w:r w:rsidRPr="00294B1F">
        <w:rPr>
          <w:rFonts w:ascii="Arial" w:eastAsia="Times New Roman" w:hAnsi="Arial" w:cs="Arial"/>
          <w:sz w:val="24"/>
          <w:szCs w:val="24"/>
        </w:rPr>
        <w:t>5.b.3</w:t>
      </w:r>
      <w:proofErr w:type="gramEnd"/>
      <w:r w:rsidR="00A97981" w:rsidRPr="00294B1F">
        <w:rPr>
          <w:rFonts w:ascii="Arial" w:eastAsia="Times New Roman" w:hAnsi="Arial" w:cs="Arial"/>
          <w:sz w:val="24"/>
          <w:szCs w:val="24"/>
        </w:rPr>
        <w:t xml:space="preserve"> Environmental concerns</w:t>
      </w:r>
    </w:p>
    <w:p w:rsidR="00A876D2" w:rsidRPr="00294B1F" w:rsidRDefault="00294B1F" w:rsidP="00294B1F">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w:t>
      </w:r>
      <w:r w:rsidR="00A876D2" w:rsidRPr="00294B1F">
        <w:rPr>
          <w:rFonts w:ascii="Arial" w:eastAsia="Times New Roman" w:hAnsi="Arial" w:cs="Arial"/>
          <w:sz w:val="24"/>
          <w:szCs w:val="24"/>
        </w:rPr>
        <w:t>Our plan would pose no damage to the environment.  We will use a flash arrestor on the bottom of our launch stand to protect the surrounding grass and weeds from catching on fire.</w:t>
      </w:r>
    </w:p>
    <w:p w:rsidR="00A876D2" w:rsidRPr="00294B1F" w:rsidRDefault="00294B1F" w:rsidP="00294B1F">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w:t>
      </w:r>
      <w:r w:rsidR="00A876D2" w:rsidRPr="00294B1F">
        <w:rPr>
          <w:rFonts w:ascii="Arial" w:eastAsia="Times New Roman" w:hAnsi="Arial" w:cs="Arial"/>
          <w:sz w:val="24"/>
          <w:szCs w:val="24"/>
        </w:rPr>
        <w:t>A clean-up of the site after each launch will be conducted to remove trash and debris from the launch and recovery area.</w:t>
      </w:r>
    </w:p>
    <w:p w:rsidR="00A876D2" w:rsidRPr="00294B1F" w:rsidRDefault="00294B1F" w:rsidP="00294B1F">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w:t>
      </w:r>
      <w:r w:rsidR="00A876D2" w:rsidRPr="00294B1F">
        <w:rPr>
          <w:rFonts w:ascii="Arial" w:eastAsia="Times New Roman" w:hAnsi="Arial" w:cs="Arial"/>
          <w:sz w:val="24"/>
          <w:szCs w:val="24"/>
        </w:rPr>
        <w:t>Only two to three people will enter the field to recover the rocket and they will be respectful of the crops in the launch field.</w:t>
      </w:r>
    </w:p>
    <w:p w:rsidR="00A876D2" w:rsidRPr="00294B1F" w:rsidRDefault="00294B1F" w:rsidP="00294B1F">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w:t>
      </w:r>
      <w:r w:rsidR="00A876D2" w:rsidRPr="00294B1F">
        <w:rPr>
          <w:rFonts w:ascii="Arial" w:eastAsia="Times New Roman" w:hAnsi="Arial" w:cs="Arial"/>
          <w:sz w:val="24"/>
          <w:szCs w:val="24"/>
        </w:rPr>
        <w:t>The oxidizer is nitrous oxide.  A small amount of this will be leaked to the atmosphere where it will be quickly dispersed.  The amount will not contribute in any measurable way to the greenhouse effect.</w:t>
      </w:r>
    </w:p>
    <w:p w:rsidR="002A5EA7" w:rsidRPr="00294B1F" w:rsidRDefault="002A5EA7" w:rsidP="00294B1F">
      <w:pPr>
        <w:spacing w:after="0" w:line="240" w:lineRule="auto"/>
        <w:textAlignment w:val="baseline"/>
        <w:rPr>
          <w:rFonts w:ascii="Arial" w:eastAsia="Times New Roman" w:hAnsi="Arial" w:cs="Arial"/>
          <w:sz w:val="24"/>
          <w:szCs w:val="24"/>
        </w:rPr>
      </w:pPr>
    </w:p>
    <w:p w:rsidR="002A5EA7" w:rsidRPr="00294B1F" w:rsidRDefault="002A5EA7" w:rsidP="00294B1F">
      <w:pPr>
        <w:spacing w:after="0" w:line="240" w:lineRule="auto"/>
        <w:textAlignment w:val="baseline"/>
        <w:rPr>
          <w:rFonts w:ascii="Arial" w:eastAsia="Times New Roman" w:hAnsi="Arial" w:cs="Arial"/>
          <w:sz w:val="24"/>
          <w:szCs w:val="24"/>
        </w:rPr>
      </w:pPr>
      <w:proofErr w:type="gramStart"/>
      <w:r w:rsidRPr="00294B1F">
        <w:rPr>
          <w:rFonts w:ascii="Arial" w:eastAsia="Times New Roman" w:hAnsi="Arial" w:cs="Arial"/>
          <w:sz w:val="24"/>
          <w:szCs w:val="24"/>
        </w:rPr>
        <w:t>5.b.4</w:t>
      </w:r>
      <w:proofErr w:type="gramEnd"/>
      <w:r w:rsidR="00A97981" w:rsidRPr="00294B1F">
        <w:rPr>
          <w:rFonts w:ascii="Arial" w:eastAsia="Times New Roman" w:hAnsi="Arial" w:cs="Arial"/>
          <w:sz w:val="24"/>
          <w:szCs w:val="24"/>
        </w:rPr>
        <w:t xml:space="preserve"> Launch operations manager</w:t>
      </w:r>
    </w:p>
    <w:p w:rsidR="00A64531" w:rsidRPr="00294B1F" w:rsidRDefault="00A64531" w:rsidP="00294B1F">
      <w:pPr>
        <w:spacing w:after="0" w:line="240" w:lineRule="auto"/>
        <w:textAlignment w:val="baseline"/>
        <w:rPr>
          <w:rFonts w:ascii="Arial" w:eastAsia="Times New Roman" w:hAnsi="Arial" w:cs="Arial"/>
          <w:sz w:val="24"/>
          <w:szCs w:val="24"/>
        </w:rPr>
      </w:pPr>
      <w:r w:rsidRPr="00294B1F">
        <w:rPr>
          <w:rFonts w:ascii="Arial" w:eastAsia="Times New Roman" w:hAnsi="Arial" w:cs="Arial"/>
          <w:sz w:val="24"/>
          <w:szCs w:val="24"/>
        </w:rPr>
        <w:t>Edmond Wilson, Team Official, is the Safety Officer for the Harding Flying Bison 2011 USLI Rocket Team.  He holds a NAR Level 2 Certification.</w:t>
      </w:r>
    </w:p>
    <w:p w:rsidR="002A5EA7" w:rsidRPr="009E157C" w:rsidRDefault="002A5EA7" w:rsidP="007E6516">
      <w:pPr>
        <w:spacing w:after="0" w:line="240" w:lineRule="auto"/>
        <w:textAlignment w:val="baseline"/>
        <w:rPr>
          <w:rFonts w:ascii="Arial" w:eastAsia="Times New Roman" w:hAnsi="Arial" w:cs="Arial"/>
          <w:b/>
          <w:color w:val="FF0000"/>
          <w:sz w:val="24"/>
          <w:szCs w:val="24"/>
        </w:rPr>
      </w:pPr>
    </w:p>
    <w:p w:rsidR="007E6516" w:rsidRPr="00FC1FB2" w:rsidRDefault="007E6516" w:rsidP="00D654C3">
      <w:pPr>
        <w:numPr>
          <w:ilvl w:val="0"/>
          <w:numId w:val="17"/>
        </w:numPr>
        <w:spacing w:after="0" w:line="240" w:lineRule="auto"/>
        <w:jc w:val="center"/>
        <w:textAlignment w:val="baseline"/>
        <w:rPr>
          <w:rFonts w:ascii="Arial" w:eastAsia="Times New Roman" w:hAnsi="Arial" w:cs="Arial"/>
          <w:b/>
          <w:sz w:val="24"/>
          <w:szCs w:val="24"/>
        </w:rPr>
      </w:pPr>
      <w:r w:rsidRPr="00FC1FB2">
        <w:rPr>
          <w:rFonts w:ascii="Arial" w:eastAsia="Times New Roman" w:hAnsi="Arial" w:cs="Arial"/>
          <w:b/>
          <w:sz w:val="24"/>
          <w:szCs w:val="24"/>
        </w:rPr>
        <w:t>Activity Plan</w:t>
      </w:r>
    </w:p>
    <w:p w:rsidR="007E6516" w:rsidRPr="00FC1FB2" w:rsidRDefault="007E6516" w:rsidP="007E6516">
      <w:pPr>
        <w:spacing w:after="0" w:line="240" w:lineRule="auto"/>
        <w:jc w:val="center"/>
        <w:textAlignment w:val="baseline"/>
        <w:rPr>
          <w:rFonts w:ascii="Arial" w:eastAsia="Times New Roman" w:hAnsi="Arial" w:cs="Arial"/>
          <w:b/>
          <w:sz w:val="24"/>
          <w:szCs w:val="24"/>
        </w:rPr>
      </w:pPr>
    </w:p>
    <w:p w:rsidR="007E6516" w:rsidRPr="00FC1FB2" w:rsidRDefault="007E6516" w:rsidP="007E6516">
      <w:pPr>
        <w:spacing w:after="0" w:line="240" w:lineRule="auto"/>
        <w:rPr>
          <w:rFonts w:ascii="Arial" w:eastAsia="Times New Roman" w:hAnsi="Arial" w:cs="Arial"/>
          <w:b/>
          <w:bCs/>
          <w:sz w:val="24"/>
          <w:szCs w:val="24"/>
        </w:rPr>
      </w:pPr>
      <w:proofErr w:type="gramStart"/>
      <w:r w:rsidRPr="00FC1FB2">
        <w:rPr>
          <w:rFonts w:ascii="Arial" w:eastAsia="Times New Roman" w:hAnsi="Arial" w:cs="Arial"/>
          <w:b/>
          <w:bCs/>
          <w:sz w:val="24"/>
          <w:szCs w:val="24"/>
        </w:rPr>
        <w:t>6.a</w:t>
      </w:r>
      <w:proofErr w:type="gramEnd"/>
      <w:r w:rsidR="0021717B" w:rsidRPr="00FC1FB2">
        <w:rPr>
          <w:rFonts w:ascii="Arial" w:eastAsia="Times New Roman" w:hAnsi="Arial" w:cs="Arial"/>
          <w:b/>
          <w:bCs/>
          <w:sz w:val="24"/>
          <w:szCs w:val="24"/>
        </w:rPr>
        <w:t xml:space="preserve"> Budget Plan</w:t>
      </w:r>
    </w:p>
    <w:p w:rsidR="007E6516" w:rsidRDefault="007E6516" w:rsidP="007E6516">
      <w:pPr>
        <w:spacing w:after="0" w:line="240" w:lineRule="auto"/>
        <w:rPr>
          <w:rFonts w:ascii="Arial" w:eastAsia="Times New Roman" w:hAnsi="Arial" w:cs="Arial"/>
          <w:sz w:val="24"/>
          <w:szCs w:val="24"/>
        </w:rPr>
      </w:pPr>
    </w:p>
    <w:tbl>
      <w:tblPr>
        <w:tblStyle w:val="TableGrid"/>
        <w:tblW w:w="9108" w:type="dxa"/>
        <w:tblLayout w:type="fixed"/>
        <w:tblLook w:val="04A0"/>
      </w:tblPr>
      <w:tblGrid>
        <w:gridCol w:w="2327"/>
        <w:gridCol w:w="2995"/>
        <w:gridCol w:w="2436"/>
        <w:gridCol w:w="1350"/>
      </w:tblGrid>
      <w:tr w:rsidR="00DE72AF" w:rsidTr="00B304BF">
        <w:tc>
          <w:tcPr>
            <w:tcW w:w="2327" w:type="dxa"/>
          </w:tcPr>
          <w:p w:rsidR="00DE72AF" w:rsidRPr="00DE72AF" w:rsidRDefault="00DE72AF" w:rsidP="007E6516">
            <w:pPr>
              <w:rPr>
                <w:rFonts w:ascii="Arial" w:eastAsia="Times New Roman" w:hAnsi="Arial" w:cs="Arial"/>
                <w:sz w:val="32"/>
                <w:szCs w:val="32"/>
              </w:rPr>
            </w:pPr>
            <w:r w:rsidRPr="00DE72AF">
              <w:rPr>
                <w:rFonts w:ascii="Arial" w:eastAsia="Times New Roman" w:hAnsi="Arial" w:cs="Arial"/>
                <w:sz w:val="32"/>
                <w:szCs w:val="32"/>
              </w:rPr>
              <w:t>Division</w:t>
            </w:r>
          </w:p>
        </w:tc>
        <w:tc>
          <w:tcPr>
            <w:tcW w:w="2995" w:type="dxa"/>
          </w:tcPr>
          <w:p w:rsidR="00DE72AF" w:rsidRPr="00DE72AF" w:rsidRDefault="00DE72AF" w:rsidP="007E6516">
            <w:pPr>
              <w:rPr>
                <w:rFonts w:ascii="Arial" w:eastAsia="Times New Roman" w:hAnsi="Arial" w:cs="Arial"/>
                <w:sz w:val="32"/>
                <w:szCs w:val="32"/>
              </w:rPr>
            </w:pPr>
            <w:r w:rsidRPr="00DE72AF">
              <w:rPr>
                <w:rFonts w:ascii="Arial" w:eastAsia="Times New Roman" w:hAnsi="Arial" w:cs="Arial"/>
                <w:sz w:val="32"/>
                <w:szCs w:val="32"/>
              </w:rPr>
              <w:t>Item</w:t>
            </w:r>
          </w:p>
        </w:tc>
        <w:tc>
          <w:tcPr>
            <w:tcW w:w="2436" w:type="dxa"/>
          </w:tcPr>
          <w:p w:rsidR="00DE72AF" w:rsidRPr="00DE72AF" w:rsidRDefault="00DE72AF" w:rsidP="007E6516">
            <w:pPr>
              <w:rPr>
                <w:rFonts w:ascii="Arial" w:eastAsia="Times New Roman" w:hAnsi="Arial" w:cs="Arial"/>
                <w:sz w:val="32"/>
                <w:szCs w:val="32"/>
              </w:rPr>
            </w:pPr>
            <w:r>
              <w:rPr>
                <w:rFonts w:ascii="Arial" w:eastAsia="Times New Roman" w:hAnsi="Arial" w:cs="Arial"/>
                <w:sz w:val="32"/>
                <w:szCs w:val="32"/>
              </w:rPr>
              <w:t>Company</w:t>
            </w:r>
          </w:p>
        </w:tc>
        <w:tc>
          <w:tcPr>
            <w:tcW w:w="1350" w:type="dxa"/>
          </w:tcPr>
          <w:p w:rsidR="00DE72AF" w:rsidRPr="00DE72AF" w:rsidRDefault="00DE72AF" w:rsidP="007E6516">
            <w:pPr>
              <w:rPr>
                <w:rFonts w:ascii="Arial" w:eastAsia="Times New Roman" w:hAnsi="Arial" w:cs="Arial"/>
                <w:sz w:val="32"/>
                <w:szCs w:val="32"/>
              </w:rPr>
            </w:pPr>
            <w:r w:rsidRPr="00DE72AF">
              <w:rPr>
                <w:rFonts w:ascii="Arial" w:eastAsia="Times New Roman" w:hAnsi="Arial" w:cs="Arial"/>
                <w:sz w:val="32"/>
                <w:szCs w:val="32"/>
              </w:rPr>
              <w:t>Cost</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Couplers</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$26.40</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Centering Rings</w:t>
            </w:r>
            <w:r>
              <w:rPr>
                <w:rFonts w:ascii="Arial" w:eastAsia="Times New Roman" w:hAnsi="Arial" w:cs="Arial"/>
                <w:color w:val="1F497D" w:themeColor="text2"/>
                <w:sz w:val="24"/>
                <w:szCs w:val="24"/>
              </w:rPr>
              <w:t xml:space="preserve"> (6)</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$32.80</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Bulk Plates for Coupler</w:t>
            </w:r>
            <w:r>
              <w:rPr>
                <w:rFonts w:ascii="Arial" w:eastAsia="Times New Roman" w:hAnsi="Arial" w:cs="Arial"/>
                <w:color w:val="1F497D" w:themeColor="text2"/>
                <w:sz w:val="24"/>
                <w:szCs w:val="24"/>
              </w:rPr>
              <w:t>(2)</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$12.50</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 Tubes</w:t>
            </w:r>
            <w:r>
              <w:rPr>
                <w:rFonts w:ascii="Arial" w:eastAsia="Times New Roman" w:hAnsi="Arial" w:cs="Arial"/>
                <w:color w:val="1F497D" w:themeColor="text2"/>
                <w:sz w:val="24"/>
                <w:szCs w:val="24"/>
              </w:rPr>
              <w:t xml:space="preserve"> (2)</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$527.85</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Nose Cone</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$94.45</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Parachutes</w:t>
            </w:r>
            <w:r>
              <w:rPr>
                <w:rFonts w:ascii="Arial" w:eastAsia="Times New Roman" w:hAnsi="Arial" w:cs="Arial"/>
                <w:color w:val="1F497D" w:themeColor="text2"/>
                <w:sz w:val="24"/>
                <w:szCs w:val="24"/>
              </w:rPr>
              <w:t xml:space="preserve"> (3)</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$3</w:t>
            </w:r>
            <w:r>
              <w:rPr>
                <w:rFonts w:ascii="Arial" w:eastAsia="Times New Roman" w:hAnsi="Arial" w:cs="Arial"/>
                <w:color w:val="1F497D" w:themeColor="text2"/>
                <w:sz w:val="24"/>
                <w:szCs w:val="24"/>
              </w:rPr>
              <w:t>9</w:t>
            </w:r>
            <w:r w:rsidRPr="00DE72AF">
              <w:rPr>
                <w:rFonts w:ascii="Arial" w:eastAsia="Times New Roman" w:hAnsi="Arial" w:cs="Arial"/>
                <w:color w:val="1F497D" w:themeColor="text2"/>
                <w:sz w:val="24"/>
                <w:szCs w:val="24"/>
              </w:rPr>
              <w:t>9.45</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Fins</w:t>
            </w:r>
            <w:r>
              <w:rPr>
                <w:rFonts w:ascii="Arial" w:eastAsia="Times New Roman" w:hAnsi="Arial" w:cs="Arial"/>
                <w:color w:val="1F497D" w:themeColor="text2"/>
                <w:sz w:val="24"/>
                <w:szCs w:val="24"/>
              </w:rPr>
              <w:t xml:space="preserve"> (4)</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$16.96</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Bulk Plates</w:t>
            </w:r>
            <w:r>
              <w:rPr>
                <w:rFonts w:ascii="Arial" w:eastAsia="Times New Roman" w:hAnsi="Arial" w:cs="Arial"/>
                <w:color w:val="1F497D" w:themeColor="text2"/>
                <w:sz w:val="24"/>
                <w:szCs w:val="24"/>
              </w:rPr>
              <w:t xml:space="preserve"> (3)</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$18.75</w:t>
            </w:r>
          </w:p>
        </w:tc>
      </w:tr>
      <w:tr w:rsidR="00DE72AF" w:rsidTr="00B304BF">
        <w:tc>
          <w:tcPr>
            <w:tcW w:w="2327" w:type="dxa"/>
          </w:tcPr>
          <w:p w:rsidR="00DE72AF" w:rsidRPr="00DE72AF" w:rsidRDefault="00DE72AF" w:rsidP="00DE72AF">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DE72AF">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Motor Tube</w:t>
            </w:r>
          </w:p>
        </w:tc>
        <w:tc>
          <w:tcPr>
            <w:tcW w:w="2436" w:type="dxa"/>
          </w:tcPr>
          <w:p w:rsidR="00DE72AF" w:rsidRPr="00DE72AF" w:rsidRDefault="00DE72AF" w:rsidP="007E6516">
            <w:pPr>
              <w:rPr>
                <w:rFonts w:ascii="Arial" w:eastAsia="Times New Roman" w:hAnsi="Arial" w:cs="Arial"/>
                <w:color w:val="1F497D" w:themeColor="text2"/>
                <w:sz w:val="24"/>
                <w:szCs w:val="24"/>
              </w:rPr>
            </w:pPr>
            <w:r>
              <w:rPr>
                <w:rFonts w:ascii="Arial" w:eastAsia="Times New Roman" w:hAnsi="Arial" w:cs="Arial"/>
                <w:color w:val="1F497D" w:themeColor="text2"/>
                <w:sz w:val="24"/>
                <w:szCs w:val="24"/>
              </w:rPr>
              <w:t>Public Missile</w:t>
            </w:r>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$14.47</w:t>
            </w:r>
          </w:p>
        </w:tc>
      </w:tr>
      <w:tr w:rsidR="00DE72AF" w:rsidTr="00B304BF">
        <w:tc>
          <w:tcPr>
            <w:tcW w:w="2327"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Airframe</w:t>
            </w:r>
          </w:p>
        </w:tc>
        <w:tc>
          <w:tcPr>
            <w:tcW w:w="2995"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Motor Retainer</w:t>
            </w:r>
          </w:p>
        </w:tc>
        <w:tc>
          <w:tcPr>
            <w:tcW w:w="2436" w:type="dxa"/>
          </w:tcPr>
          <w:p w:rsidR="00DE72AF" w:rsidRPr="00DE72AF" w:rsidRDefault="00DE72AF" w:rsidP="007E6516">
            <w:pPr>
              <w:rPr>
                <w:rFonts w:ascii="Arial" w:eastAsia="Times New Roman" w:hAnsi="Arial" w:cs="Arial"/>
                <w:color w:val="1F497D" w:themeColor="text2"/>
                <w:sz w:val="24"/>
                <w:szCs w:val="24"/>
              </w:rPr>
            </w:pPr>
            <w:proofErr w:type="spellStart"/>
            <w:r w:rsidRPr="00DE72AF">
              <w:rPr>
                <w:rFonts w:ascii="Arial" w:eastAsia="Times New Roman" w:hAnsi="Arial" w:cs="Arial"/>
                <w:color w:val="1F497D" w:themeColor="text2"/>
                <w:sz w:val="24"/>
                <w:szCs w:val="24"/>
              </w:rPr>
              <w:t>AeroPak</w:t>
            </w:r>
            <w:proofErr w:type="spellEnd"/>
          </w:p>
        </w:tc>
        <w:tc>
          <w:tcPr>
            <w:tcW w:w="1350" w:type="dxa"/>
          </w:tcPr>
          <w:p w:rsidR="00DE72AF" w:rsidRPr="00DE72AF" w:rsidRDefault="00DE72AF" w:rsidP="007E6516">
            <w:pPr>
              <w:rPr>
                <w:rFonts w:ascii="Arial" w:eastAsia="Times New Roman" w:hAnsi="Arial" w:cs="Arial"/>
                <w:color w:val="1F497D" w:themeColor="text2"/>
                <w:sz w:val="24"/>
                <w:szCs w:val="24"/>
              </w:rPr>
            </w:pPr>
            <w:r w:rsidRPr="00DE72AF">
              <w:rPr>
                <w:rFonts w:ascii="Arial" w:eastAsia="Times New Roman" w:hAnsi="Arial" w:cs="Arial"/>
                <w:color w:val="1F497D" w:themeColor="text2"/>
                <w:sz w:val="24"/>
                <w:szCs w:val="24"/>
              </w:rPr>
              <w:t>$52.00</w:t>
            </w:r>
          </w:p>
        </w:tc>
      </w:tr>
      <w:tr w:rsidR="00DE72AF" w:rsidTr="00B304BF">
        <w:tc>
          <w:tcPr>
            <w:tcW w:w="2327"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Launch Operations</w:t>
            </w:r>
          </w:p>
        </w:tc>
        <w:tc>
          <w:tcPr>
            <w:tcW w:w="2995"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NOS</w:t>
            </w:r>
          </w:p>
        </w:tc>
        <w:tc>
          <w:tcPr>
            <w:tcW w:w="2436"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Airgas</w:t>
            </w:r>
          </w:p>
        </w:tc>
        <w:tc>
          <w:tcPr>
            <w:tcW w:w="1350"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&lt;$100.00</w:t>
            </w:r>
          </w:p>
        </w:tc>
      </w:tr>
      <w:tr w:rsidR="00DE72AF" w:rsidTr="00B304BF">
        <w:tc>
          <w:tcPr>
            <w:tcW w:w="2327"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Launch Operations</w:t>
            </w:r>
          </w:p>
        </w:tc>
        <w:tc>
          <w:tcPr>
            <w:tcW w:w="2995"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Motor Hardware</w:t>
            </w:r>
          </w:p>
        </w:tc>
        <w:tc>
          <w:tcPr>
            <w:tcW w:w="2436"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Contrail</w:t>
            </w:r>
          </w:p>
        </w:tc>
        <w:tc>
          <w:tcPr>
            <w:tcW w:w="1350"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$550.00</w:t>
            </w:r>
          </w:p>
        </w:tc>
      </w:tr>
      <w:tr w:rsidR="00DE72AF" w:rsidTr="00B304BF">
        <w:tc>
          <w:tcPr>
            <w:tcW w:w="2327"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Launch Operations</w:t>
            </w:r>
          </w:p>
        </w:tc>
        <w:tc>
          <w:tcPr>
            <w:tcW w:w="2995" w:type="dxa"/>
          </w:tcPr>
          <w:p w:rsidR="00DE72AF" w:rsidRPr="00DE72AF" w:rsidRDefault="00DE72AF" w:rsidP="00DE72AF">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Fuel Grain and Fittings</w:t>
            </w:r>
          </w:p>
        </w:tc>
        <w:tc>
          <w:tcPr>
            <w:tcW w:w="2436"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Contrail</w:t>
            </w:r>
          </w:p>
        </w:tc>
        <w:tc>
          <w:tcPr>
            <w:tcW w:w="1350" w:type="dxa"/>
          </w:tcPr>
          <w:p w:rsidR="00DE72AF" w:rsidRPr="00DE72AF" w:rsidRDefault="00DE72AF" w:rsidP="007E6516">
            <w:pPr>
              <w:rPr>
                <w:rFonts w:ascii="Arial" w:eastAsia="Times New Roman" w:hAnsi="Arial" w:cs="Arial"/>
                <w:color w:val="E36C0A" w:themeColor="accent6" w:themeShade="BF"/>
                <w:sz w:val="24"/>
                <w:szCs w:val="24"/>
              </w:rPr>
            </w:pPr>
            <w:r w:rsidRPr="00DE72AF">
              <w:rPr>
                <w:rFonts w:ascii="Arial" w:eastAsia="Times New Roman" w:hAnsi="Arial" w:cs="Arial"/>
                <w:color w:val="E36C0A" w:themeColor="accent6" w:themeShade="BF"/>
                <w:sz w:val="24"/>
                <w:szCs w:val="24"/>
              </w:rPr>
              <w:t>$95.00</w:t>
            </w:r>
          </w:p>
        </w:tc>
      </w:tr>
      <w:tr w:rsidR="00DE72AF" w:rsidTr="00B304BF">
        <w:tc>
          <w:tcPr>
            <w:tcW w:w="2327" w:type="dxa"/>
          </w:tcPr>
          <w:p w:rsidR="00DE72AF" w:rsidRPr="00DE72AF" w:rsidRDefault="00DE72AF" w:rsidP="007E6516">
            <w:pPr>
              <w:rPr>
                <w:rFonts w:ascii="Arial" w:eastAsia="Times New Roman" w:hAnsi="Arial" w:cs="Arial"/>
                <w:color w:val="4F6228" w:themeColor="accent3" w:themeShade="80"/>
                <w:sz w:val="24"/>
                <w:szCs w:val="24"/>
              </w:rPr>
            </w:pPr>
            <w:r w:rsidRPr="00DE72AF">
              <w:rPr>
                <w:rFonts w:ascii="Arial" w:eastAsia="Times New Roman" w:hAnsi="Arial" w:cs="Arial"/>
                <w:color w:val="4F6228" w:themeColor="accent3" w:themeShade="80"/>
                <w:sz w:val="24"/>
                <w:szCs w:val="24"/>
              </w:rPr>
              <w:t>Avionics</w:t>
            </w:r>
          </w:p>
        </w:tc>
        <w:tc>
          <w:tcPr>
            <w:tcW w:w="2995" w:type="dxa"/>
          </w:tcPr>
          <w:p w:rsidR="00DE72AF" w:rsidRPr="00DE72AF" w:rsidRDefault="00DE72AF" w:rsidP="007E6516">
            <w:pPr>
              <w:rPr>
                <w:rFonts w:ascii="Arial" w:eastAsia="Times New Roman" w:hAnsi="Arial" w:cs="Arial"/>
                <w:color w:val="4F6228" w:themeColor="accent3" w:themeShade="80"/>
                <w:sz w:val="24"/>
                <w:szCs w:val="24"/>
              </w:rPr>
            </w:pPr>
            <w:r>
              <w:rPr>
                <w:rFonts w:ascii="Arial" w:eastAsia="Times New Roman" w:hAnsi="Arial" w:cs="Arial"/>
                <w:color w:val="4F6228" w:themeColor="accent3" w:themeShade="80"/>
                <w:sz w:val="24"/>
                <w:szCs w:val="24"/>
              </w:rPr>
              <w:t>Altimeters (2)</w:t>
            </w:r>
          </w:p>
        </w:tc>
        <w:tc>
          <w:tcPr>
            <w:tcW w:w="2436" w:type="dxa"/>
          </w:tcPr>
          <w:p w:rsidR="00DE72AF" w:rsidRPr="00DE72AF" w:rsidRDefault="00DE72AF" w:rsidP="007E6516">
            <w:pPr>
              <w:rPr>
                <w:rFonts w:ascii="Arial" w:eastAsia="Times New Roman" w:hAnsi="Arial" w:cs="Arial"/>
                <w:color w:val="4F6228" w:themeColor="accent3" w:themeShade="80"/>
                <w:sz w:val="24"/>
                <w:szCs w:val="24"/>
              </w:rPr>
            </w:pPr>
            <w:r>
              <w:rPr>
                <w:rFonts w:ascii="Arial" w:eastAsia="Times New Roman" w:hAnsi="Arial" w:cs="Arial"/>
                <w:color w:val="4F6228" w:themeColor="accent3" w:themeShade="80"/>
                <w:sz w:val="24"/>
                <w:szCs w:val="24"/>
              </w:rPr>
              <w:t>Perfect Flight</w:t>
            </w:r>
          </w:p>
        </w:tc>
        <w:tc>
          <w:tcPr>
            <w:tcW w:w="1350" w:type="dxa"/>
          </w:tcPr>
          <w:p w:rsidR="00DE72AF" w:rsidRPr="00DE72AF" w:rsidRDefault="00DE72AF" w:rsidP="007E6516">
            <w:pPr>
              <w:rPr>
                <w:rFonts w:ascii="Arial" w:eastAsia="Times New Roman" w:hAnsi="Arial" w:cs="Arial"/>
                <w:color w:val="4F6228" w:themeColor="accent3" w:themeShade="80"/>
                <w:sz w:val="24"/>
                <w:szCs w:val="24"/>
              </w:rPr>
            </w:pPr>
            <w:r>
              <w:rPr>
                <w:rFonts w:ascii="Arial" w:eastAsia="Times New Roman" w:hAnsi="Arial" w:cs="Arial"/>
                <w:color w:val="4F6228" w:themeColor="accent3" w:themeShade="80"/>
                <w:sz w:val="24"/>
                <w:szCs w:val="24"/>
              </w:rPr>
              <w:t>$199.90</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Hardware</w:t>
            </w:r>
          </w:p>
        </w:tc>
        <w:tc>
          <w:tcPr>
            <w:tcW w:w="2436"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McMaster-Carr</w:t>
            </w:r>
          </w:p>
        </w:tc>
        <w:tc>
          <w:tcPr>
            <w:tcW w:w="1350"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&lt;$50.00</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Power Supply</w:t>
            </w:r>
          </w:p>
        </w:tc>
        <w:tc>
          <w:tcPr>
            <w:tcW w:w="2436" w:type="dxa"/>
          </w:tcPr>
          <w:p w:rsidR="00DE72AF" w:rsidRPr="00DE72AF" w:rsidRDefault="00544DA9" w:rsidP="007E6516">
            <w:pPr>
              <w:rPr>
                <w:rFonts w:ascii="Arial" w:eastAsia="Times New Roman" w:hAnsi="Arial" w:cs="Arial"/>
                <w:color w:val="FF0000"/>
                <w:sz w:val="24"/>
                <w:szCs w:val="24"/>
              </w:rPr>
            </w:pPr>
            <w:r>
              <w:rPr>
                <w:rFonts w:ascii="Arial" w:eastAsia="Times New Roman" w:hAnsi="Arial" w:cs="Arial"/>
                <w:color w:val="FF0000"/>
                <w:sz w:val="24"/>
                <w:szCs w:val="24"/>
              </w:rPr>
              <w:t>Duracell</w:t>
            </w:r>
          </w:p>
        </w:tc>
        <w:tc>
          <w:tcPr>
            <w:tcW w:w="1350"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$8.00</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Camera</w:t>
            </w:r>
          </w:p>
        </w:tc>
        <w:tc>
          <w:tcPr>
            <w:tcW w:w="2436" w:type="dxa"/>
          </w:tcPr>
          <w:p w:rsidR="00DE72AF" w:rsidRPr="00DE72AF" w:rsidRDefault="00DE72AF" w:rsidP="007E6516">
            <w:pPr>
              <w:rPr>
                <w:rFonts w:ascii="Arial" w:eastAsia="Times New Roman" w:hAnsi="Arial" w:cs="Arial"/>
                <w:color w:val="FF0000"/>
                <w:sz w:val="24"/>
                <w:szCs w:val="24"/>
              </w:rPr>
            </w:pPr>
            <w:proofErr w:type="spellStart"/>
            <w:r w:rsidRPr="00DE72AF">
              <w:rPr>
                <w:rFonts w:ascii="Arial" w:eastAsia="Times New Roman" w:hAnsi="Arial" w:cs="Arial"/>
                <w:color w:val="FF0000"/>
                <w:sz w:val="24"/>
                <w:szCs w:val="24"/>
              </w:rPr>
              <w:t>Innovage</w:t>
            </w:r>
            <w:proofErr w:type="spellEnd"/>
          </w:p>
        </w:tc>
        <w:tc>
          <w:tcPr>
            <w:tcW w:w="1350"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w:t>
            </w:r>
            <w:r w:rsidR="00544DA9">
              <w:rPr>
                <w:rFonts w:ascii="Arial" w:eastAsia="Times New Roman" w:hAnsi="Arial" w:cs="Arial"/>
                <w:color w:val="FF0000"/>
                <w:sz w:val="24"/>
                <w:szCs w:val="24"/>
              </w:rPr>
              <w:t>39.99</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GPS</w:t>
            </w:r>
          </w:p>
        </w:tc>
        <w:tc>
          <w:tcPr>
            <w:tcW w:w="2436" w:type="dxa"/>
          </w:tcPr>
          <w:p w:rsidR="00DE72AF" w:rsidRPr="00DE72AF" w:rsidRDefault="00DE72AF" w:rsidP="007E6516">
            <w:pPr>
              <w:rPr>
                <w:rFonts w:ascii="Arial" w:eastAsia="Times New Roman" w:hAnsi="Arial" w:cs="Arial"/>
                <w:color w:val="FF0000"/>
                <w:sz w:val="24"/>
                <w:szCs w:val="24"/>
              </w:rPr>
            </w:pPr>
          </w:p>
        </w:tc>
        <w:tc>
          <w:tcPr>
            <w:tcW w:w="1350" w:type="dxa"/>
          </w:tcPr>
          <w:p w:rsidR="00DE72AF" w:rsidRPr="00DE72AF" w:rsidRDefault="00496A40" w:rsidP="007E6516">
            <w:pPr>
              <w:rPr>
                <w:rFonts w:ascii="Arial" w:eastAsia="Times New Roman" w:hAnsi="Arial" w:cs="Arial"/>
                <w:color w:val="FF0000"/>
                <w:sz w:val="24"/>
                <w:szCs w:val="24"/>
              </w:rPr>
            </w:pPr>
            <w:r>
              <w:rPr>
                <w:rFonts w:ascii="Arial" w:eastAsia="Times New Roman" w:hAnsi="Arial" w:cs="Arial"/>
                <w:color w:val="FF0000"/>
                <w:sz w:val="24"/>
                <w:szCs w:val="24"/>
              </w:rPr>
              <w:t>&lt;$200</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Humidity Sensor</w:t>
            </w:r>
          </w:p>
        </w:tc>
        <w:tc>
          <w:tcPr>
            <w:tcW w:w="2436" w:type="dxa"/>
          </w:tcPr>
          <w:p w:rsidR="00DE72AF" w:rsidRPr="00DE72AF" w:rsidRDefault="00496A40" w:rsidP="007E6516">
            <w:pPr>
              <w:rPr>
                <w:rFonts w:ascii="Arial" w:eastAsia="Times New Roman" w:hAnsi="Arial" w:cs="Arial"/>
                <w:color w:val="FF0000"/>
                <w:sz w:val="24"/>
                <w:szCs w:val="24"/>
              </w:rPr>
            </w:pPr>
            <w:r>
              <w:rPr>
                <w:rFonts w:ascii="Arial" w:eastAsia="Times New Roman" w:hAnsi="Arial" w:cs="Arial"/>
                <w:color w:val="FF0000"/>
                <w:sz w:val="24"/>
                <w:szCs w:val="24"/>
              </w:rPr>
              <w:t>Honeywell</w:t>
            </w:r>
          </w:p>
        </w:tc>
        <w:tc>
          <w:tcPr>
            <w:tcW w:w="1350" w:type="dxa"/>
          </w:tcPr>
          <w:p w:rsidR="00DE72AF" w:rsidRPr="00DE72AF" w:rsidRDefault="00496A40" w:rsidP="007E6516">
            <w:pPr>
              <w:rPr>
                <w:rFonts w:ascii="Arial" w:eastAsia="Times New Roman" w:hAnsi="Arial" w:cs="Arial"/>
                <w:color w:val="FF0000"/>
                <w:sz w:val="24"/>
                <w:szCs w:val="24"/>
              </w:rPr>
            </w:pPr>
            <w:r>
              <w:rPr>
                <w:rFonts w:ascii="Arial" w:eastAsia="Times New Roman" w:hAnsi="Arial" w:cs="Arial"/>
                <w:color w:val="FF0000"/>
                <w:sz w:val="24"/>
                <w:szCs w:val="24"/>
              </w:rPr>
              <w:t>$18.75</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Temperature Sensor</w:t>
            </w:r>
          </w:p>
        </w:tc>
        <w:tc>
          <w:tcPr>
            <w:tcW w:w="2436" w:type="dxa"/>
          </w:tcPr>
          <w:p w:rsidR="00DE72AF" w:rsidRPr="00DE72AF" w:rsidRDefault="00496A40" w:rsidP="007E6516">
            <w:pPr>
              <w:rPr>
                <w:rFonts w:ascii="Arial" w:eastAsia="Times New Roman" w:hAnsi="Arial" w:cs="Arial"/>
                <w:color w:val="FF0000"/>
                <w:sz w:val="24"/>
                <w:szCs w:val="24"/>
              </w:rPr>
            </w:pPr>
            <w:r>
              <w:rPr>
                <w:rFonts w:ascii="Arial" w:eastAsia="Times New Roman" w:hAnsi="Arial" w:cs="Arial"/>
                <w:color w:val="FF0000"/>
                <w:sz w:val="24"/>
                <w:szCs w:val="24"/>
              </w:rPr>
              <w:t>National Semiconductor</w:t>
            </w:r>
          </w:p>
        </w:tc>
        <w:tc>
          <w:tcPr>
            <w:tcW w:w="1350" w:type="dxa"/>
          </w:tcPr>
          <w:p w:rsidR="00DE72AF" w:rsidRPr="00DE72AF" w:rsidRDefault="00496A40" w:rsidP="007E6516">
            <w:pPr>
              <w:rPr>
                <w:rFonts w:ascii="Arial" w:eastAsia="Times New Roman" w:hAnsi="Arial" w:cs="Arial"/>
                <w:color w:val="FF0000"/>
                <w:sz w:val="24"/>
                <w:szCs w:val="24"/>
              </w:rPr>
            </w:pPr>
            <w:r>
              <w:rPr>
                <w:rFonts w:ascii="Arial" w:eastAsia="Times New Roman" w:hAnsi="Arial" w:cs="Arial"/>
                <w:color w:val="FF0000"/>
                <w:sz w:val="24"/>
                <w:szCs w:val="24"/>
              </w:rPr>
              <w:t>$1.11</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Pressure Sensor</w:t>
            </w:r>
          </w:p>
        </w:tc>
        <w:tc>
          <w:tcPr>
            <w:tcW w:w="2436" w:type="dxa"/>
          </w:tcPr>
          <w:p w:rsidR="00DE72AF" w:rsidRPr="00DE72AF" w:rsidRDefault="00496A40" w:rsidP="007E6516">
            <w:pPr>
              <w:rPr>
                <w:rFonts w:ascii="Arial" w:eastAsia="Times New Roman" w:hAnsi="Arial" w:cs="Arial"/>
                <w:color w:val="FF0000"/>
                <w:sz w:val="24"/>
                <w:szCs w:val="24"/>
              </w:rPr>
            </w:pPr>
            <w:r>
              <w:rPr>
                <w:rFonts w:ascii="Arial" w:eastAsia="Times New Roman" w:hAnsi="Arial" w:cs="Arial"/>
                <w:color w:val="FF0000"/>
                <w:sz w:val="24"/>
                <w:szCs w:val="24"/>
              </w:rPr>
              <w:t>Honeywell</w:t>
            </w:r>
          </w:p>
        </w:tc>
        <w:tc>
          <w:tcPr>
            <w:tcW w:w="1350" w:type="dxa"/>
          </w:tcPr>
          <w:p w:rsidR="00DE72AF" w:rsidRPr="00DE72AF" w:rsidRDefault="00496A40" w:rsidP="00544DA9">
            <w:pPr>
              <w:rPr>
                <w:rFonts w:ascii="Arial" w:eastAsia="Times New Roman" w:hAnsi="Arial" w:cs="Arial"/>
                <w:color w:val="FF0000"/>
                <w:sz w:val="24"/>
                <w:szCs w:val="24"/>
              </w:rPr>
            </w:pPr>
            <w:r>
              <w:rPr>
                <w:rFonts w:ascii="Arial" w:eastAsia="Times New Roman" w:hAnsi="Arial" w:cs="Arial"/>
                <w:color w:val="FF0000"/>
                <w:sz w:val="24"/>
                <w:szCs w:val="24"/>
              </w:rPr>
              <w:t>$4</w:t>
            </w:r>
            <w:r w:rsidR="00544DA9">
              <w:rPr>
                <w:rFonts w:ascii="Arial" w:eastAsia="Times New Roman" w:hAnsi="Arial" w:cs="Arial"/>
                <w:color w:val="FF0000"/>
                <w:sz w:val="24"/>
                <w:szCs w:val="24"/>
              </w:rPr>
              <w:t>.</w:t>
            </w:r>
            <w:r>
              <w:rPr>
                <w:rFonts w:ascii="Arial" w:eastAsia="Times New Roman" w:hAnsi="Arial" w:cs="Arial"/>
                <w:color w:val="FF0000"/>
                <w:sz w:val="24"/>
                <w:szCs w:val="24"/>
              </w:rPr>
              <w:t>97</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496A40" w:rsidRDefault="00DE72AF" w:rsidP="007E6516">
            <w:pPr>
              <w:rPr>
                <w:rFonts w:ascii="Arial" w:eastAsia="Times New Roman" w:hAnsi="Arial" w:cs="Arial"/>
                <w:color w:val="FF0000"/>
                <w:sz w:val="24"/>
                <w:szCs w:val="24"/>
              </w:rPr>
            </w:pPr>
            <w:r w:rsidRPr="00496A40">
              <w:rPr>
                <w:rFonts w:ascii="Arial" w:eastAsia="Times New Roman" w:hAnsi="Arial" w:cs="Arial"/>
                <w:color w:val="FF0000"/>
                <w:sz w:val="24"/>
                <w:szCs w:val="24"/>
              </w:rPr>
              <w:t>Ultraviolet radiation/ Solar Irradiance Sensor</w:t>
            </w:r>
          </w:p>
        </w:tc>
        <w:tc>
          <w:tcPr>
            <w:tcW w:w="2436" w:type="dxa"/>
          </w:tcPr>
          <w:p w:rsidR="00DE72AF" w:rsidRPr="00496A40" w:rsidRDefault="00496A40" w:rsidP="00496A40">
            <w:pPr>
              <w:jc w:val="center"/>
              <w:rPr>
                <w:rFonts w:ascii="Arial" w:eastAsia="Times New Roman" w:hAnsi="Arial" w:cs="Arial"/>
                <w:color w:val="FF0000"/>
                <w:sz w:val="24"/>
                <w:szCs w:val="24"/>
              </w:rPr>
            </w:pPr>
            <w:proofErr w:type="spellStart"/>
            <w:r w:rsidRPr="00496A40">
              <w:rPr>
                <w:rFonts w:ascii="Arial" w:hAnsi="Arial" w:cs="Arial"/>
                <w:color w:val="FF0000"/>
                <w:sz w:val="24"/>
                <w:szCs w:val="24"/>
              </w:rPr>
              <w:t>Osioptoelectronics</w:t>
            </w:r>
            <w:proofErr w:type="spellEnd"/>
          </w:p>
        </w:tc>
        <w:tc>
          <w:tcPr>
            <w:tcW w:w="1350" w:type="dxa"/>
          </w:tcPr>
          <w:p w:rsidR="00DE72AF" w:rsidRPr="00496A40" w:rsidRDefault="00496A40" w:rsidP="007E6516">
            <w:pPr>
              <w:rPr>
                <w:rFonts w:ascii="Arial" w:eastAsia="Times New Roman" w:hAnsi="Arial" w:cs="Arial"/>
                <w:color w:val="FF0000"/>
                <w:sz w:val="24"/>
                <w:szCs w:val="24"/>
              </w:rPr>
            </w:pPr>
            <w:r w:rsidRPr="00496A40">
              <w:rPr>
                <w:rFonts w:ascii="Arial" w:eastAsia="Times New Roman" w:hAnsi="Arial" w:cs="Arial"/>
                <w:color w:val="FF0000"/>
                <w:sz w:val="24"/>
                <w:szCs w:val="24"/>
              </w:rPr>
              <w:t>&lt;$80.00</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Microcontroller</w:t>
            </w:r>
          </w:p>
        </w:tc>
        <w:tc>
          <w:tcPr>
            <w:tcW w:w="2436" w:type="dxa"/>
          </w:tcPr>
          <w:p w:rsidR="00DE72AF" w:rsidRPr="00DE72AF" w:rsidRDefault="00544DA9" w:rsidP="007E6516">
            <w:pPr>
              <w:rPr>
                <w:rFonts w:ascii="Arial" w:eastAsia="Times New Roman" w:hAnsi="Arial" w:cs="Arial"/>
                <w:color w:val="FF0000"/>
                <w:sz w:val="24"/>
                <w:szCs w:val="24"/>
              </w:rPr>
            </w:pPr>
            <w:r>
              <w:rPr>
                <w:rFonts w:ascii="Arial" w:eastAsia="Times New Roman" w:hAnsi="Arial" w:cs="Arial"/>
                <w:color w:val="FF0000"/>
                <w:sz w:val="24"/>
                <w:szCs w:val="24"/>
              </w:rPr>
              <w:t>Tern</w:t>
            </w:r>
          </w:p>
        </w:tc>
        <w:tc>
          <w:tcPr>
            <w:tcW w:w="1350" w:type="dxa"/>
          </w:tcPr>
          <w:p w:rsidR="00DE72AF" w:rsidRPr="00DE72AF" w:rsidRDefault="00496A40" w:rsidP="00544DA9">
            <w:pPr>
              <w:rPr>
                <w:rFonts w:ascii="Arial" w:eastAsia="Times New Roman" w:hAnsi="Arial" w:cs="Arial"/>
                <w:color w:val="FF0000"/>
                <w:sz w:val="24"/>
                <w:szCs w:val="24"/>
              </w:rPr>
            </w:pPr>
            <w:r>
              <w:rPr>
                <w:rFonts w:ascii="Arial" w:eastAsia="Times New Roman" w:hAnsi="Arial" w:cs="Arial"/>
                <w:color w:val="FF0000"/>
                <w:sz w:val="24"/>
                <w:szCs w:val="24"/>
              </w:rPr>
              <w:t>$12</w:t>
            </w:r>
            <w:r w:rsidR="00544DA9">
              <w:rPr>
                <w:rFonts w:ascii="Arial" w:eastAsia="Times New Roman" w:hAnsi="Arial" w:cs="Arial"/>
                <w:color w:val="FF0000"/>
                <w:sz w:val="24"/>
                <w:szCs w:val="24"/>
              </w:rPr>
              <w:t>9</w:t>
            </w:r>
            <w:r>
              <w:rPr>
                <w:rFonts w:ascii="Arial" w:eastAsia="Times New Roman" w:hAnsi="Arial" w:cs="Arial"/>
                <w:color w:val="FF0000"/>
                <w:sz w:val="24"/>
                <w:szCs w:val="24"/>
              </w:rPr>
              <w:t>.</w:t>
            </w:r>
            <w:r w:rsidR="00544DA9">
              <w:rPr>
                <w:rFonts w:ascii="Arial" w:eastAsia="Times New Roman" w:hAnsi="Arial" w:cs="Arial"/>
                <w:color w:val="FF0000"/>
                <w:sz w:val="24"/>
                <w:szCs w:val="24"/>
              </w:rPr>
              <w:t>99</w:t>
            </w:r>
          </w:p>
        </w:tc>
      </w:tr>
      <w:tr w:rsidR="00DE72AF" w:rsidTr="00B304BF">
        <w:tc>
          <w:tcPr>
            <w:tcW w:w="2327"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Payload</w:t>
            </w:r>
          </w:p>
        </w:tc>
        <w:tc>
          <w:tcPr>
            <w:tcW w:w="2995"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Altimeter</w:t>
            </w:r>
          </w:p>
        </w:tc>
        <w:tc>
          <w:tcPr>
            <w:tcW w:w="2436" w:type="dxa"/>
          </w:tcPr>
          <w:p w:rsidR="00DE72AF" w:rsidRPr="00DE72AF" w:rsidRDefault="00DE72AF" w:rsidP="007E6516">
            <w:pPr>
              <w:rPr>
                <w:rFonts w:ascii="Arial" w:eastAsia="Times New Roman" w:hAnsi="Arial" w:cs="Arial"/>
                <w:color w:val="FF0000"/>
                <w:sz w:val="24"/>
                <w:szCs w:val="24"/>
              </w:rPr>
            </w:pPr>
            <w:r w:rsidRPr="00DE72AF">
              <w:rPr>
                <w:rFonts w:ascii="Arial" w:eastAsia="Times New Roman" w:hAnsi="Arial" w:cs="Arial"/>
                <w:color w:val="FF0000"/>
                <w:sz w:val="24"/>
                <w:szCs w:val="24"/>
              </w:rPr>
              <w:t>Public Missile</w:t>
            </w:r>
          </w:p>
        </w:tc>
        <w:tc>
          <w:tcPr>
            <w:tcW w:w="1350" w:type="dxa"/>
          </w:tcPr>
          <w:p w:rsidR="00DE72AF" w:rsidRPr="00DE72AF" w:rsidRDefault="00496A40" w:rsidP="007E6516">
            <w:pPr>
              <w:rPr>
                <w:rFonts w:ascii="Arial" w:eastAsia="Times New Roman" w:hAnsi="Arial" w:cs="Arial"/>
                <w:color w:val="FF0000"/>
                <w:sz w:val="24"/>
                <w:szCs w:val="24"/>
              </w:rPr>
            </w:pPr>
            <w:r>
              <w:rPr>
                <w:rFonts w:ascii="Arial" w:eastAsia="Times New Roman" w:hAnsi="Arial" w:cs="Arial"/>
                <w:color w:val="FF0000"/>
                <w:sz w:val="24"/>
                <w:szCs w:val="24"/>
              </w:rPr>
              <w:t>$129.95</w:t>
            </w:r>
          </w:p>
        </w:tc>
      </w:tr>
      <w:tr w:rsidR="00496A40" w:rsidTr="00B304BF">
        <w:tc>
          <w:tcPr>
            <w:tcW w:w="2327" w:type="dxa"/>
          </w:tcPr>
          <w:p w:rsidR="00496A40" w:rsidRPr="00DE72AF" w:rsidRDefault="00496A40" w:rsidP="007E6516">
            <w:pPr>
              <w:rPr>
                <w:rFonts w:ascii="Arial" w:eastAsia="Times New Roman" w:hAnsi="Arial" w:cs="Arial"/>
                <w:color w:val="FF0000"/>
                <w:sz w:val="24"/>
                <w:szCs w:val="24"/>
              </w:rPr>
            </w:pPr>
          </w:p>
        </w:tc>
        <w:tc>
          <w:tcPr>
            <w:tcW w:w="2995" w:type="dxa"/>
          </w:tcPr>
          <w:p w:rsidR="00496A40" w:rsidRPr="00DE72AF" w:rsidRDefault="00496A40" w:rsidP="007E6516">
            <w:pPr>
              <w:rPr>
                <w:rFonts w:ascii="Arial" w:eastAsia="Times New Roman" w:hAnsi="Arial" w:cs="Arial"/>
                <w:color w:val="FF0000"/>
                <w:sz w:val="24"/>
                <w:szCs w:val="24"/>
              </w:rPr>
            </w:pPr>
          </w:p>
        </w:tc>
        <w:tc>
          <w:tcPr>
            <w:tcW w:w="2436" w:type="dxa"/>
          </w:tcPr>
          <w:p w:rsidR="00496A40" w:rsidRPr="00496A40" w:rsidRDefault="00496A40" w:rsidP="007E6516">
            <w:pPr>
              <w:rPr>
                <w:rFonts w:ascii="Arial" w:eastAsia="Times New Roman" w:hAnsi="Arial" w:cs="Arial"/>
                <w:b/>
                <w:sz w:val="24"/>
                <w:szCs w:val="24"/>
              </w:rPr>
            </w:pPr>
            <w:r w:rsidRPr="00496A40">
              <w:rPr>
                <w:rFonts w:ascii="Arial" w:eastAsia="Times New Roman" w:hAnsi="Arial" w:cs="Arial"/>
                <w:b/>
                <w:sz w:val="24"/>
                <w:szCs w:val="24"/>
              </w:rPr>
              <w:t>OVERALL</w:t>
            </w:r>
            <w:r w:rsidR="00B304BF">
              <w:rPr>
                <w:rFonts w:ascii="Arial" w:eastAsia="Times New Roman" w:hAnsi="Arial" w:cs="Arial"/>
                <w:b/>
                <w:sz w:val="24"/>
                <w:szCs w:val="24"/>
              </w:rPr>
              <w:t>(Rocket)</w:t>
            </w:r>
            <w:r w:rsidRPr="00496A40">
              <w:rPr>
                <w:rFonts w:ascii="Arial" w:eastAsia="Times New Roman" w:hAnsi="Arial" w:cs="Arial"/>
                <w:b/>
                <w:sz w:val="24"/>
                <w:szCs w:val="24"/>
              </w:rPr>
              <w:t>:</w:t>
            </w:r>
          </w:p>
        </w:tc>
        <w:tc>
          <w:tcPr>
            <w:tcW w:w="1350" w:type="dxa"/>
          </w:tcPr>
          <w:p w:rsidR="00496A40" w:rsidRPr="00496A40" w:rsidRDefault="00496A40" w:rsidP="00544DA9">
            <w:pPr>
              <w:rPr>
                <w:rFonts w:ascii="Arial" w:eastAsia="Times New Roman" w:hAnsi="Arial" w:cs="Arial"/>
                <w:sz w:val="24"/>
                <w:szCs w:val="24"/>
              </w:rPr>
            </w:pPr>
            <w:r w:rsidRPr="00496A40">
              <w:rPr>
                <w:rFonts w:ascii="Arial" w:eastAsia="Times New Roman" w:hAnsi="Arial" w:cs="Arial"/>
                <w:sz w:val="24"/>
                <w:szCs w:val="24"/>
              </w:rPr>
              <w:t>$2,</w:t>
            </w:r>
            <w:r w:rsidR="00544DA9">
              <w:rPr>
                <w:rFonts w:ascii="Arial" w:eastAsia="Times New Roman" w:hAnsi="Arial" w:cs="Arial"/>
                <w:sz w:val="24"/>
                <w:szCs w:val="24"/>
              </w:rPr>
              <w:t>803.29</w:t>
            </w:r>
          </w:p>
        </w:tc>
      </w:tr>
    </w:tbl>
    <w:p w:rsidR="0023214A" w:rsidRPr="00FC1FB2" w:rsidRDefault="0023214A" w:rsidP="007E6516">
      <w:pPr>
        <w:spacing w:after="0" w:line="240" w:lineRule="auto"/>
        <w:rPr>
          <w:rFonts w:ascii="Arial" w:eastAsia="Times New Roman" w:hAnsi="Arial" w:cs="Arial"/>
          <w:sz w:val="24"/>
          <w:szCs w:val="24"/>
        </w:rPr>
      </w:pPr>
    </w:p>
    <w:p w:rsidR="007E6516" w:rsidRDefault="007E6516" w:rsidP="007E6516">
      <w:pPr>
        <w:spacing w:after="0" w:line="240" w:lineRule="auto"/>
        <w:rPr>
          <w:rFonts w:ascii="Arial" w:eastAsia="Times New Roman" w:hAnsi="Arial" w:cs="Arial"/>
          <w:b/>
          <w:bCs/>
          <w:sz w:val="24"/>
          <w:szCs w:val="24"/>
        </w:rPr>
      </w:pPr>
      <w:proofErr w:type="gramStart"/>
      <w:r w:rsidRPr="00FC1FB2">
        <w:rPr>
          <w:rFonts w:ascii="Arial" w:eastAsia="Times New Roman" w:hAnsi="Arial" w:cs="Arial"/>
          <w:b/>
          <w:bCs/>
          <w:sz w:val="24"/>
          <w:szCs w:val="24"/>
        </w:rPr>
        <w:t>6.b</w:t>
      </w:r>
      <w:proofErr w:type="gramEnd"/>
      <w:r w:rsidRPr="00FC1FB2">
        <w:rPr>
          <w:rFonts w:ascii="Arial" w:eastAsia="Times New Roman" w:hAnsi="Arial" w:cs="Arial"/>
          <w:b/>
          <w:bCs/>
          <w:sz w:val="24"/>
          <w:szCs w:val="24"/>
        </w:rPr>
        <w:t xml:space="preserve"> T</w:t>
      </w:r>
      <w:r w:rsidR="0021717B" w:rsidRPr="00FC1FB2">
        <w:rPr>
          <w:rFonts w:ascii="Arial" w:eastAsia="Times New Roman" w:hAnsi="Arial" w:cs="Arial"/>
          <w:b/>
          <w:bCs/>
          <w:sz w:val="24"/>
          <w:szCs w:val="24"/>
        </w:rPr>
        <w:t>imeline</w:t>
      </w:r>
    </w:p>
    <w:p w:rsidR="00C15D02" w:rsidRPr="00FC1FB2" w:rsidRDefault="00C15D02" w:rsidP="007E6516">
      <w:pPr>
        <w:spacing w:after="0" w:line="240" w:lineRule="auto"/>
        <w:rPr>
          <w:rFonts w:ascii="Arial" w:eastAsia="Times New Roman" w:hAnsi="Arial" w:cs="Arial"/>
          <w:sz w:val="24"/>
          <w:szCs w:val="24"/>
        </w:rPr>
      </w:pPr>
    </w:p>
    <w:tbl>
      <w:tblPr>
        <w:tblW w:w="0" w:type="auto"/>
        <w:tblLayout w:type="fixed"/>
        <w:tblCellMar>
          <w:top w:w="15" w:type="dxa"/>
          <w:left w:w="15" w:type="dxa"/>
          <w:bottom w:w="15" w:type="dxa"/>
          <w:right w:w="15" w:type="dxa"/>
        </w:tblCellMar>
        <w:tblLook w:val="04A0"/>
      </w:tblPr>
      <w:tblGrid>
        <w:gridCol w:w="3887"/>
        <w:gridCol w:w="801"/>
        <w:gridCol w:w="810"/>
        <w:gridCol w:w="810"/>
        <w:gridCol w:w="810"/>
        <w:gridCol w:w="810"/>
        <w:gridCol w:w="810"/>
        <w:gridCol w:w="638"/>
      </w:tblGrid>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center"/>
              <w:rPr>
                <w:rFonts w:eastAsia="Times New Roman" w:cs="Times New Roman"/>
                <w:sz w:val="24"/>
                <w:szCs w:val="24"/>
              </w:rPr>
            </w:pPr>
            <w:r w:rsidRPr="00F03A61">
              <w:rPr>
                <w:rFonts w:eastAsia="Times New Roman" w:cs="Times New Roman"/>
                <w:sz w:val="16"/>
                <w:szCs w:val="16"/>
              </w:rPr>
              <w:t>Task</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center"/>
              <w:rPr>
                <w:rFonts w:eastAsia="Times New Roman" w:cs="Times New Roman"/>
                <w:sz w:val="24"/>
                <w:szCs w:val="24"/>
              </w:rPr>
            </w:pPr>
            <w:r w:rsidRPr="00F03A61">
              <w:rPr>
                <w:rFonts w:eastAsia="Times New Roman" w:cs="Times New Roman"/>
                <w:sz w:val="16"/>
                <w:szCs w:val="16"/>
              </w:rPr>
              <w:t>Oct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center"/>
              <w:rPr>
                <w:rFonts w:eastAsia="Times New Roman" w:cs="Times New Roman"/>
                <w:sz w:val="24"/>
                <w:szCs w:val="24"/>
              </w:rPr>
            </w:pPr>
            <w:r w:rsidRPr="00F03A61">
              <w:rPr>
                <w:rFonts w:eastAsia="Times New Roman" w:cs="Times New Roman"/>
                <w:sz w:val="16"/>
                <w:szCs w:val="16"/>
              </w:rPr>
              <w:t>Nov</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center"/>
              <w:rPr>
                <w:rFonts w:eastAsia="Times New Roman" w:cs="Times New Roman"/>
                <w:sz w:val="24"/>
                <w:szCs w:val="24"/>
              </w:rPr>
            </w:pPr>
            <w:r w:rsidRPr="00F03A61">
              <w:rPr>
                <w:rFonts w:eastAsia="Times New Roman" w:cs="Times New Roman"/>
                <w:sz w:val="16"/>
                <w:szCs w:val="16"/>
              </w:rPr>
              <w:t>Dec</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center"/>
              <w:rPr>
                <w:rFonts w:eastAsia="Times New Roman" w:cs="Times New Roman"/>
                <w:sz w:val="24"/>
                <w:szCs w:val="24"/>
              </w:rPr>
            </w:pPr>
            <w:r w:rsidRPr="00F03A61">
              <w:rPr>
                <w:rFonts w:eastAsia="Times New Roman" w:cs="Times New Roman"/>
                <w:sz w:val="16"/>
                <w:szCs w:val="16"/>
              </w:rPr>
              <w:t>Jan</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center"/>
              <w:rPr>
                <w:rFonts w:eastAsia="Times New Roman" w:cs="Times New Roman"/>
                <w:sz w:val="24"/>
                <w:szCs w:val="24"/>
              </w:rPr>
            </w:pPr>
            <w:r w:rsidRPr="00F03A61">
              <w:rPr>
                <w:rFonts w:eastAsia="Times New Roman" w:cs="Times New Roman"/>
                <w:sz w:val="16"/>
                <w:szCs w:val="16"/>
              </w:rPr>
              <w:t>Feb</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center"/>
              <w:rPr>
                <w:rFonts w:eastAsia="Times New Roman" w:cs="Times New Roman"/>
                <w:sz w:val="24"/>
                <w:szCs w:val="24"/>
              </w:rPr>
            </w:pPr>
            <w:r w:rsidRPr="00F03A61">
              <w:rPr>
                <w:rFonts w:eastAsia="Times New Roman" w:cs="Times New Roman"/>
                <w:sz w:val="16"/>
                <w:szCs w:val="16"/>
              </w:rPr>
              <w:t>Mar</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center"/>
              <w:rPr>
                <w:rFonts w:eastAsia="Times New Roman" w:cs="Times New Roman"/>
                <w:sz w:val="24"/>
                <w:szCs w:val="24"/>
              </w:rPr>
            </w:pPr>
            <w:r w:rsidRPr="00F03A61">
              <w:rPr>
                <w:rFonts w:eastAsia="Times New Roman" w:cs="Times New Roman"/>
                <w:sz w:val="16"/>
                <w:szCs w:val="16"/>
              </w:rPr>
              <w:t>Apr</w:t>
            </w: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Preliminary Design Report Due 19 Nov 2010</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Preliminary Design Review, PDR 6 Dec 2010</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Critical Design Report Due 24 Jan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Critical Design Review, CDR 2 Feb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24"/>
                <w:szCs w:val="24"/>
              </w:rPr>
            </w:pPr>
            <w:r w:rsidRPr="00A62FED">
              <w:rPr>
                <w:rFonts w:eastAsia="Times New Roman" w:cs="Times New Roman"/>
                <w:sz w:val="16"/>
                <w:szCs w:val="16"/>
              </w:rPr>
              <w:t>Flight Readiness Report Due 21 Mar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24"/>
                <w:szCs w:val="24"/>
              </w:rPr>
            </w:pPr>
            <w:r w:rsidRPr="008576BE">
              <w:rPr>
                <w:rFonts w:eastAsia="Times New Roman" w:cs="Times New Roman"/>
                <w:color w:val="FF0000"/>
                <w:sz w:val="16"/>
                <w:szCs w:val="16"/>
              </w:rPr>
              <w:t>Flight Readiness Review, FRR  28 Mar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24"/>
                <w:szCs w:val="24"/>
              </w:rPr>
            </w:pPr>
            <w:r w:rsidRPr="008576BE">
              <w:rPr>
                <w:rFonts w:eastAsia="Times New Roman" w:cs="Times New Roman"/>
                <w:color w:val="FF0000"/>
                <w:sz w:val="16"/>
                <w:szCs w:val="16"/>
              </w:rPr>
              <w:lastRenderedPageBreak/>
              <w:t>USLI Launch Competition, 13-16 Apr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24"/>
                <w:szCs w:val="24"/>
              </w:rPr>
            </w:pPr>
            <w:r w:rsidRPr="008576BE">
              <w:rPr>
                <w:rFonts w:eastAsia="Times New Roman" w:cs="Times New Roman"/>
                <w:color w:val="FF0000"/>
                <w:sz w:val="16"/>
                <w:szCs w:val="16"/>
              </w:rPr>
              <w:t>Post Launch Assessment Review, PLAR, 9 May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r>
      <w:tr w:rsidR="008576BE" w:rsidRPr="008576BE"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24"/>
                <w:szCs w:val="24"/>
              </w:rPr>
            </w:pPr>
            <w:r w:rsidRPr="008576BE">
              <w:rPr>
                <w:rFonts w:eastAsia="Times New Roman" w:cs="Times New Roman"/>
                <w:color w:val="FF0000"/>
                <w:sz w:val="16"/>
                <w:szCs w:val="16"/>
              </w:rPr>
              <w:t>Test Launch of Scale Model with Science Payload Prototype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p>
        </w:tc>
      </w:tr>
      <w:tr w:rsidR="008576BE" w:rsidRPr="008576BE"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b/>
                <w:bCs/>
                <w:sz w:val="16"/>
                <w:szCs w:val="16"/>
              </w:rPr>
              <w:t>Airframe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Final Design of Airframe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Order Materials for Airframe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Conduct Testing of Airframe and Airframe Components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24"/>
                <w:szCs w:val="24"/>
              </w:rPr>
            </w:pPr>
            <w:r w:rsidRPr="008576BE">
              <w:rPr>
                <w:rFonts w:eastAsia="Times New Roman" w:cs="Times New Roman"/>
                <w:color w:val="FF0000"/>
                <w:sz w:val="16"/>
                <w:szCs w:val="16"/>
              </w:rPr>
              <w:t>Build and Paint Airframe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Pr>
                <w:rFonts w:eastAsia="Times New Roman" w:cs="Times New Roman"/>
                <w:color w:val="FF0000"/>
                <w:sz w:val="16"/>
                <w:szCs w:val="16"/>
              </w:rPr>
              <w:t>-------</w:t>
            </w: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Pr>
                <w:rFonts w:eastAsia="Times New Roman" w:cs="Times New Roman"/>
                <w:color w:val="FF0000"/>
                <w:sz w:val="16"/>
                <w:szCs w:val="16"/>
              </w:rPr>
              <w:t>-------</w:t>
            </w: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8576BE">
            <w:pPr>
              <w:spacing w:after="0" w:line="240" w:lineRule="auto"/>
              <w:rPr>
                <w:rFonts w:eastAsia="Times New Roman" w:cs="Times New Roman"/>
                <w:color w:val="FF0000"/>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b/>
                <w:bCs/>
                <w:sz w:val="16"/>
                <w:szCs w:val="16"/>
              </w:rPr>
              <w:t>Motor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Order Motor and Ignition Hardware and materials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Prepare Detailed Procedure for Motor Preparation and Flight</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Prepare Safety Document for Motor, fuel and oxidizer transportation, flight preparation, ignition, flight, maintenance, stowage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24"/>
                <w:szCs w:val="24"/>
              </w:rPr>
            </w:pPr>
            <w:r w:rsidRPr="008576BE">
              <w:rPr>
                <w:rFonts w:eastAsia="Times New Roman" w:cs="Times New Roman"/>
                <w:color w:val="FF0000"/>
                <w:sz w:val="16"/>
                <w:szCs w:val="16"/>
              </w:rPr>
              <w:t>Static Testing of Rocket Motors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Pr>
                <w:rFonts w:ascii="Times New Roman" w:eastAsia="Times New Roman" w:hAnsi="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b/>
                <w:bCs/>
                <w:sz w:val="16"/>
                <w:szCs w:val="16"/>
              </w:rPr>
              <w:t>Science Payload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Design and Build Payload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Choose and Purchase Embedded Controller</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C15D02" w:rsidRDefault="008576BE" w:rsidP="00376021">
            <w:pPr>
              <w:spacing w:after="0" w:line="240" w:lineRule="auto"/>
              <w:jc w:val="both"/>
              <w:rPr>
                <w:rFonts w:eastAsia="Times New Roman" w:cs="Times New Roman"/>
                <w:color w:val="FF0000"/>
                <w:sz w:val="24"/>
                <w:szCs w:val="24"/>
              </w:rPr>
            </w:pPr>
            <w:r w:rsidRPr="00C15D02">
              <w:rPr>
                <w:rFonts w:eastAsia="Times New Roman" w:cs="Times New Roman"/>
                <w:color w:val="FF0000"/>
                <w:sz w:val="16"/>
                <w:szCs w:val="16"/>
              </w:rPr>
              <w:t>Integrate payload and Controller into Airframe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C15D02" w:rsidRDefault="008576BE" w:rsidP="00376021">
            <w:pPr>
              <w:spacing w:after="0" w:line="240" w:lineRule="auto"/>
              <w:jc w:val="both"/>
              <w:rPr>
                <w:rFonts w:eastAsia="Times New Roman" w:cs="Times New Roman"/>
                <w:color w:val="FF0000"/>
                <w:sz w:val="24"/>
                <w:szCs w:val="24"/>
              </w:rPr>
            </w:pPr>
            <w:r w:rsidRPr="00C15D02">
              <w:rPr>
                <w:rFonts w:eastAsia="Times New Roman" w:cs="Times New Roman"/>
                <w:color w:val="FF0000"/>
                <w:sz w:val="16"/>
                <w:szCs w:val="16"/>
              </w:rPr>
              <w:t>Laboratory Test Payload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r w:rsidRPr="008576BE">
              <w:rPr>
                <w:rFonts w:eastAsia="Times New Roman" w:cs="Times New Roman"/>
                <w:color w:val="FF0000"/>
                <w:sz w:val="16"/>
                <w:szCs w:val="16"/>
              </w:rPr>
              <w:t>------</w:t>
            </w:r>
            <w:r>
              <w:rPr>
                <w:rFonts w:eastAsia="Times New Roman" w:cs="Times New Roman"/>
                <w:color w:val="FF0000"/>
                <w:sz w:val="16"/>
                <w:szCs w:val="16"/>
              </w:rPr>
              <w:t>-------</w:t>
            </w: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C15D02" w:rsidRDefault="008576BE" w:rsidP="00376021">
            <w:pPr>
              <w:spacing w:after="0" w:line="240" w:lineRule="auto"/>
              <w:jc w:val="both"/>
              <w:rPr>
                <w:rFonts w:eastAsia="Times New Roman" w:cs="Times New Roman"/>
                <w:color w:val="FF0000"/>
                <w:sz w:val="24"/>
                <w:szCs w:val="24"/>
              </w:rPr>
            </w:pPr>
            <w:r w:rsidRPr="00C15D02">
              <w:rPr>
                <w:rFonts w:eastAsia="Times New Roman" w:cs="Times New Roman"/>
                <w:color w:val="FF0000"/>
                <w:sz w:val="16"/>
                <w:szCs w:val="16"/>
              </w:rPr>
              <w:t>Prepare Operations Guide for Payload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b/>
                <w:bCs/>
                <w:sz w:val="16"/>
                <w:szCs w:val="16"/>
              </w:rPr>
              <w:t>Avionics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Laboratory Test of Avionics Computers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4F6228" w:themeColor="accent3" w:themeShade="80"/>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C15D02" w:rsidRDefault="008576BE" w:rsidP="00376021">
            <w:pPr>
              <w:spacing w:after="0" w:line="240" w:lineRule="auto"/>
              <w:jc w:val="both"/>
              <w:rPr>
                <w:rFonts w:eastAsia="Times New Roman" w:cs="Times New Roman"/>
                <w:color w:val="FF0000"/>
                <w:sz w:val="24"/>
                <w:szCs w:val="24"/>
              </w:rPr>
            </w:pPr>
            <w:r w:rsidRPr="00C15D02">
              <w:rPr>
                <w:rFonts w:eastAsia="Times New Roman" w:cs="Times New Roman"/>
                <w:color w:val="FF0000"/>
                <w:sz w:val="16"/>
                <w:szCs w:val="16"/>
              </w:rPr>
              <w:t>Install Flight Computers into Airframe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b/>
                <w:bCs/>
                <w:sz w:val="16"/>
                <w:szCs w:val="16"/>
              </w:rPr>
              <w:t>Launch Operations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Prepare Inventory of Materials, Equipment, Supplies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Order Needed Materials and Supplies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C15D02" w:rsidRDefault="008576BE" w:rsidP="00376021">
            <w:pPr>
              <w:spacing w:after="0" w:line="240" w:lineRule="auto"/>
              <w:jc w:val="both"/>
              <w:rPr>
                <w:rFonts w:eastAsia="Times New Roman" w:cs="Times New Roman"/>
                <w:color w:val="FF0000"/>
                <w:sz w:val="24"/>
                <w:szCs w:val="24"/>
              </w:rPr>
            </w:pPr>
            <w:r w:rsidRPr="00C15D02">
              <w:rPr>
                <w:rFonts w:eastAsia="Times New Roman" w:cs="Times New Roman"/>
                <w:color w:val="FF0000"/>
                <w:sz w:val="16"/>
                <w:szCs w:val="16"/>
              </w:rPr>
              <w:t>Test Launch Rocket in Memphis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r w:rsidRPr="008576BE">
              <w:rPr>
                <w:rFonts w:ascii="Times New Roman" w:eastAsia="Times New Roman" w:hAnsi="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C15D02" w:rsidRDefault="008576BE" w:rsidP="00376021">
            <w:pPr>
              <w:spacing w:after="0" w:line="240" w:lineRule="auto"/>
              <w:jc w:val="both"/>
              <w:rPr>
                <w:rFonts w:eastAsia="Times New Roman" w:cs="Times New Roman"/>
                <w:color w:val="FF0000"/>
                <w:sz w:val="24"/>
                <w:szCs w:val="24"/>
              </w:rPr>
            </w:pPr>
            <w:r w:rsidRPr="00C15D02">
              <w:rPr>
                <w:rFonts w:eastAsia="Times New Roman" w:cs="Times New Roman"/>
                <w:color w:val="FF0000"/>
                <w:sz w:val="16"/>
                <w:szCs w:val="16"/>
              </w:rPr>
              <w:t>Prep and Launch Rocket at USLI Competition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jc w:val="both"/>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FF0000"/>
                <w:sz w:val="16"/>
                <w:szCs w:val="16"/>
              </w:rPr>
            </w:pPr>
            <w:r w:rsidRPr="008576BE">
              <w:rPr>
                <w:rFonts w:eastAsia="Times New Roman" w:cs="Times New Roman"/>
                <w:color w:val="FF0000"/>
                <w:sz w:val="16"/>
                <w:szCs w:val="16"/>
              </w:rPr>
              <w:t>-----------</w:t>
            </w: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F03A61" w:rsidRDefault="008576BE" w:rsidP="00376021">
            <w:pPr>
              <w:spacing w:after="0" w:line="240" w:lineRule="auto"/>
              <w:jc w:val="both"/>
              <w:rPr>
                <w:rFonts w:eastAsia="Times New Roman" w:cs="Times New Roman"/>
                <w:sz w:val="24"/>
                <w:szCs w:val="24"/>
              </w:rPr>
            </w:pPr>
            <w:r w:rsidRPr="00F03A61">
              <w:rPr>
                <w:rFonts w:eastAsia="Times New Roman" w:cs="Times New Roman"/>
                <w:b/>
                <w:bCs/>
                <w:sz w:val="16"/>
                <w:szCs w:val="16"/>
              </w:rPr>
              <w:t>Outreach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4F6228" w:themeColor="accent3" w:themeShade="80"/>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4F6228" w:themeColor="accent3" w:themeShade="80"/>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4F6228" w:themeColor="accent3" w:themeShade="80"/>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4F6228" w:themeColor="accent3" w:themeShade="80"/>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4F6228" w:themeColor="accent3" w:themeShade="80"/>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4F6228" w:themeColor="accent3" w:themeShade="80"/>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8576BE" w:rsidRDefault="008576BE" w:rsidP="00376021">
            <w:pPr>
              <w:spacing w:after="0" w:line="240" w:lineRule="auto"/>
              <w:rPr>
                <w:rFonts w:eastAsia="Times New Roman" w:cs="Times New Roman"/>
                <w:color w:val="4F6228" w:themeColor="accent3" w:themeShade="80"/>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Design and Implement Harding Flying Bison USLI Website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Outreach Project at area schools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ascii="Times New Roman" w:eastAsia="Times New Roman" w:hAnsi="Times New Roman" w:cs="Times New Roman"/>
                <w:sz w:val="16"/>
                <w:szCs w:val="16"/>
              </w:rPr>
              <w:t>⌂</w:t>
            </w: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Outreach Project with Girls Scouts and Boy Scouts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Carry Out and Record Publicity Projects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ascii="Times New Roman" w:eastAsia="Times New Roman" w:hAnsi="Times New Roman" w:cs="Times New Roman"/>
                <w:sz w:val="16"/>
                <w:szCs w:val="16"/>
              </w:rPr>
              <w:t>⌂</w:t>
            </w: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Seek External Funding</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ascii="Times New Roman" w:eastAsia="Times New Roman" w:hAnsi="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p>
        </w:tc>
      </w:tr>
      <w:tr w:rsidR="008576BE" w:rsidRPr="00F03A61" w:rsidTr="00376021">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24"/>
                <w:szCs w:val="24"/>
              </w:rPr>
            </w:pPr>
            <w:r w:rsidRPr="00A62FED">
              <w:rPr>
                <w:rFonts w:eastAsia="Times New Roman" w:cs="Times New Roman"/>
                <w:sz w:val="16"/>
                <w:szCs w:val="16"/>
              </w:rPr>
              <w:t>Recruit New Team Members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jc w:val="both"/>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8576BE" w:rsidRPr="00A62FED" w:rsidRDefault="008576BE" w:rsidP="00376021">
            <w:pPr>
              <w:spacing w:after="0" w:line="240" w:lineRule="auto"/>
              <w:rPr>
                <w:rFonts w:eastAsia="Times New Roman" w:cs="Times New Roman"/>
                <w:sz w:val="16"/>
                <w:szCs w:val="16"/>
              </w:rPr>
            </w:pPr>
            <w:r w:rsidRPr="00A62FED">
              <w:rPr>
                <w:rFonts w:eastAsia="Times New Roman" w:cs="Times New Roman"/>
                <w:sz w:val="16"/>
                <w:szCs w:val="16"/>
              </w:rPr>
              <w:t>-----------</w:t>
            </w:r>
          </w:p>
        </w:tc>
      </w:tr>
    </w:tbl>
    <w:p w:rsidR="00B304BF" w:rsidRPr="009173C7" w:rsidRDefault="00B304BF" w:rsidP="007E6516">
      <w:pPr>
        <w:spacing w:after="0" w:line="240" w:lineRule="auto"/>
        <w:rPr>
          <w:rFonts w:ascii="Arial" w:eastAsia="Times New Roman" w:hAnsi="Arial" w:cs="Arial"/>
          <w:b/>
          <w:bCs/>
          <w:sz w:val="24"/>
          <w:szCs w:val="24"/>
        </w:rPr>
      </w:pPr>
    </w:p>
    <w:p w:rsidR="007E6516" w:rsidRPr="009173C7" w:rsidRDefault="007E6516" w:rsidP="007E6516">
      <w:pPr>
        <w:spacing w:after="0" w:line="240" w:lineRule="auto"/>
        <w:rPr>
          <w:rFonts w:ascii="Arial" w:eastAsia="Times New Roman" w:hAnsi="Arial" w:cs="Arial"/>
          <w:b/>
          <w:bCs/>
          <w:sz w:val="24"/>
          <w:szCs w:val="24"/>
        </w:rPr>
      </w:pPr>
      <w:proofErr w:type="gramStart"/>
      <w:r w:rsidRPr="009173C7">
        <w:rPr>
          <w:rFonts w:ascii="Arial" w:eastAsia="Times New Roman" w:hAnsi="Arial" w:cs="Arial"/>
          <w:b/>
          <w:bCs/>
          <w:sz w:val="24"/>
          <w:szCs w:val="24"/>
        </w:rPr>
        <w:t>6.c</w:t>
      </w:r>
      <w:proofErr w:type="gramEnd"/>
      <w:r w:rsidRPr="009173C7">
        <w:rPr>
          <w:rFonts w:ascii="Arial" w:eastAsia="Times New Roman" w:hAnsi="Arial" w:cs="Arial"/>
          <w:b/>
          <w:bCs/>
          <w:sz w:val="24"/>
          <w:szCs w:val="24"/>
        </w:rPr>
        <w:t xml:space="preserve"> </w:t>
      </w:r>
      <w:r w:rsidR="0021717B" w:rsidRPr="009173C7">
        <w:rPr>
          <w:rFonts w:ascii="Arial" w:eastAsia="Times New Roman" w:hAnsi="Arial" w:cs="Arial"/>
          <w:b/>
          <w:bCs/>
          <w:sz w:val="24"/>
          <w:szCs w:val="24"/>
        </w:rPr>
        <w:t>Educational Engagement</w:t>
      </w:r>
    </w:p>
    <w:p w:rsidR="00AA16EE" w:rsidRDefault="00AA16EE" w:rsidP="00AA16EE">
      <w:pPr>
        <w:spacing w:after="0" w:line="240" w:lineRule="auto"/>
        <w:textAlignment w:val="baseline"/>
        <w:rPr>
          <w:rFonts w:ascii="Arial" w:eastAsia="Times New Roman" w:hAnsi="Arial" w:cs="Arial"/>
          <w:sz w:val="24"/>
          <w:szCs w:val="24"/>
        </w:rPr>
      </w:pPr>
    </w:p>
    <w:p w:rsidR="007E6516" w:rsidRDefault="00AA16EE" w:rsidP="007E651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Four members of the rocket team will be speaking at the 2011 Arkansas Undergraduate Rocket Convention.  Members of the team will also present the year’s work at the Arkansas Space Grant Consortium event on April 22. The rocket team has been in close contact sponsoring a local high school team with the </w:t>
      </w:r>
      <w:proofErr w:type="spellStart"/>
      <w:r>
        <w:rPr>
          <w:rFonts w:ascii="Arial" w:eastAsia="Times New Roman" w:hAnsi="Arial" w:cs="Arial"/>
          <w:sz w:val="24"/>
          <w:szCs w:val="24"/>
        </w:rPr>
        <w:t>BalloonSAT</w:t>
      </w:r>
      <w:proofErr w:type="spellEnd"/>
      <w:r>
        <w:rPr>
          <w:rFonts w:ascii="Arial" w:eastAsia="Times New Roman" w:hAnsi="Arial" w:cs="Arial"/>
          <w:sz w:val="24"/>
          <w:szCs w:val="24"/>
        </w:rPr>
        <w:t xml:space="preserve"> project and is now working with a second high school team</w:t>
      </w:r>
      <w:r w:rsidR="009173C7">
        <w:rPr>
          <w:rFonts w:ascii="Arial" w:eastAsia="Times New Roman" w:hAnsi="Arial" w:cs="Arial"/>
          <w:sz w:val="24"/>
          <w:szCs w:val="24"/>
        </w:rPr>
        <w:t xml:space="preserve"> on a rocket competition</w:t>
      </w:r>
      <w:r>
        <w:rPr>
          <w:rFonts w:ascii="Arial" w:eastAsia="Times New Roman" w:hAnsi="Arial" w:cs="Arial"/>
          <w:sz w:val="24"/>
          <w:szCs w:val="24"/>
        </w:rPr>
        <w:t>. The outreach program has set final dates for all of the events to happen this year.</w:t>
      </w:r>
    </w:p>
    <w:p w:rsidR="009173C7" w:rsidRDefault="009173C7" w:rsidP="007E6516">
      <w:pPr>
        <w:spacing w:after="0" w:line="240" w:lineRule="auto"/>
        <w:textAlignment w:val="baseline"/>
        <w:rPr>
          <w:rFonts w:ascii="Arial" w:eastAsia="Times New Roman" w:hAnsi="Arial" w:cs="Arial"/>
          <w:sz w:val="24"/>
          <w:szCs w:val="24"/>
        </w:rPr>
      </w:pPr>
    </w:p>
    <w:p w:rsidR="009173C7" w:rsidRDefault="009173C7" w:rsidP="007E6516">
      <w:pPr>
        <w:spacing w:after="0" w:line="240" w:lineRule="auto"/>
        <w:textAlignment w:val="baseline"/>
        <w:rPr>
          <w:rFonts w:ascii="Arial" w:eastAsia="Times New Roman" w:hAnsi="Arial" w:cs="Arial"/>
          <w:sz w:val="24"/>
          <w:szCs w:val="24"/>
        </w:rPr>
      </w:pPr>
    </w:p>
    <w:p w:rsidR="009173C7" w:rsidRDefault="009173C7" w:rsidP="007E6516">
      <w:pPr>
        <w:spacing w:after="0" w:line="240" w:lineRule="auto"/>
        <w:textAlignment w:val="baseline"/>
        <w:rPr>
          <w:rFonts w:ascii="Arial" w:eastAsia="Times New Roman" w:hAnsi="Arial" w:cs="Arial"/>
          <w:sz w:val="24"/>
          <w:szCs w:val="24"/>
        </w:rPr>
      </w:pPr>
    </w:p>
    <w:p w:rsidR="009173C7" w:rsidRDefault="009173C7" w:rsidP="007E6516">
      <w:pPr>
        <w:spacing w:after="0" w:line="240" w:lineRule="auto"/>
        <w:textAlignment w:val="baseline"/>
        <w:rPr>
          <w:rFonts w:ascii="Arial" w:eastAsia="Times New Roman" w:hAnsi="Arial" w:cs="Arial"/>
          <w:sz w:val="24"/>
          <w:szCs w:val="24"/>
        </w:rPr>
      </w:pPr>
    </w:p>
    <w:p w:rsidR="009173C7" w:rsidRDefault="009173C7" w:rsidP="007E6516">
      <w:pPr>
        <w:spacing w:after="0" w:line="240" w:lineRule="auto"/>
        <w:textAlignment w:val="baseline"/>
        <w:rPr>
          <w:rFonts w:ascii="Arial" w:eastAsia="Times New Roman" w:hAnsi="Arial" w:cs="Arial"/>
          <w:sz w:val="24"/>
          <w:szCs w:val="24"/>
        </w:rPr>
      </w:pPr>
    </w:p>
    <w:p w:rsidR="009173C7" w:rsidRDefault="009173C7" w:rsidP="007E6516">
      <w:pPr>
        <w:spacing w:after="0" w:line="240" w:lineRule="auto"/>
        <w:textAlignment w:val="baseline"/>
        <w:rPr>
          <w:rFonts w:ascii="Arial" w:eastAsia="Times New Roman" w:hAnsi="Arial" w:cs="Arial"/>
          <w:sz w:val="24"/>
          <w:szCs w:val="24"/>
        </w:rPr>
      </w:pPr>
    </w:p>
    <w:p w:rsidR="009173C7" w:rsidRDefault="009173C7" w:rsidP="007E6516">
      <w:pPr>
        <w:spacing w:after="0" w:line="240" w:lineRule="auto"/>
        <w:textAlignment w:val="baseline"/>
        <w:rPr>
          <w:rFonts w:ascii="Arial" w:eastAsia="Times New Roman" w:hAnsi="Arial" w:cs="Arial"/>
          <w:sz w:val="24"/>
          <w:szCs w:val="24"/>
        </w:rPr>
      </w:pPr>
    </w:p>
    <w:p w:rsidR="009173C7" w:rsidRPr="009173C7" w:rsidRDefault="009173C7" w:rsidP="007E6516">
      <w:pPr>
        <w:spacing w:after="0" w:line="240" w:lineRule="auto"/>
        <w:textAlignment w:val="baseline"/>
        <w:rPr>
          <w:rFonts w:ascii="Arial" w:eastAsia="Times New Roman" w:hAnsi="Arial" w:cs="Arial"/>
          <w:sz w:val="24"/>
          <w:szCs w:val="24"/>
        </w:rPr>
      </w:pPr>
    </w:p>
    <w:p w:rsidR="00C15D02" w:rsidRPr="009E157C" w:rsidRDefault="00C15D02" w:rsidP="007E6516">
      <w:pPr>
        <w:spacing w:after="0" w:line="240" w:lineRule="auto"/>
        <w:textAlignment w:val="baseline"/>
        <w:rPr>
          <w:rFonts w:ascii="Arial" w:eastAsia="Times New Roman" w:hAnsi="Arial" w:cs="Arial"/>
          <w:b/>
          <w:color w:val="FF0000"/>
          <w:sz w:val="24"/>
          <w:szCs w:val="24"/>
        </w:rPr>
      </w:pPr>
    </w:p>
    <w:p w:rsidR="007E6516" w:rsidRPr="00AA16EE" w:rsidRDefault="007E6516" w:rsidP="0021717B">
      <w:pPr>
        <w:numPr>
          <w:ilvl w:val="0"/>
          <w:numId w:val="17"/>
        </w:numPr>
        <w:spacing w:after="0" w:line="240" w:lineRule="auto"/>
        <w:jc w:val="center"/>
        <w:textAlignment w:val="baseline"/>
        <w:rPr>
          <w:rFonts w:ascii="Arial" w:eastAsia="Times New Roman" w:hAnsi="Arial" w:cs="Arial"/>
          <w:b/>
          <w:sz w:val="24"/>
          <w:szCs w:val="24"/>
        </w:rPr>
      </w:pPr>
      <w:r w:rsidRPr="00AA16EE">
        <w:rPr>
          <w:rFonts w:ascii="Arial" w:eastAsia="Times New Roman" w:hAnsi="Arial" w:cs="Arial"/>
          <w:b/>
          <w:sz w:val="24"/>
          <w:szCs w:val="24"/>
        </w:rPr>
        <w:lastRenderedPageBreak/>
        <w:t>Conclusion</w:t>
      </w:r>
    </w:p>
    <w:p w:rsidR="007A4372" w:rsidRPr="00AA16EE" w:rsidRDefault="007A4372" w:rsidP="007A4372">
      <w:pPr>
        <w:spacing w:after="0" w:line="240" w:lineRule="auto"/>
        <w:ind w:left="360"/>
        <w:textAlignment w:val="baseline"/>
        <w:rPr>
          <w:rFonts w:ascii="Arial" w:eastAsia="Times New Roman" w:hAnsi="Arial" w:cs="Arial"/>
          <w:b/>
          <w:sz w:val="24"/>
          <w:szCs w:val="24"/>
        </w:rPr>
      </w:pPr>
    </w:p>
    <w:p w:rsidR="007A4372" w:rsidRPr="00AA16EE" w:rsidRDefault="00AA16EE" w:rsidP="00AA16EE">
      <w:pPr>
        <w:spacing w:after="0" w:line="240" w:lineRule="auto"/>
        <w:rPr>
          <w:rFonts w:ascii="Arial" w:eastAsia="Times New Roman" w:hAnsi="Arial" w:cs="Arial"/>
          <w:sz w:val="24"/>
          <w:szCs w:val="24"/>
        </w:rPr>
      </w:pPr>
      <w:r w:rsidRPr="00AA16EE">
        <w:rPr>
          <w:rFonts w:ascii="Arial" w:eastAsia="Times New Roman" w:hAnsi="Arial" w:cs="Arial"/>
          <w:sz w:val="24"/>
          <w:szCs w:val="24"/>
        </w:rPr>
        <w:t>We have now completed most of the construction of our airframe and payload and intend to finish within the week.  We have confidence in our designs and will produce a full scale test flight before competition. In the weeks to come</w:t>
      </w:r>
      <w:r>
        <w:rPr>
          <w:rFonts w:ascii="Arial" w:eastAsia="Times New Roman" w:hAnsi="Arial" w:cs="Arial"/>
          <w:sz w:val="24"/>
          <w:szCs w:val="24"/>
        </w:rPr>
        <w:t>,</w:t>
      </w:r>
      <w:r w:rsidRPr="004C59D3">
        <w:rPr>
          <w:rFonts w:ascii="Arial" w:eastAsia="Times New Roman" w:hAnsi="Arial" w:cs="Arial"/>
          <w:sz w:val="24"/>
          <w:szCs w:val="24"/>
        </w:rPr>
        <w:t xml:space="preserve"> we plan to compl</w:t>
      </w:r>
      <w:r>
        <w:rPr>
          <w:rFonts w:ascii="Arial" w:eastAsia="Times New Roman" w:hAnsi="Arial" w:cs="Arial"/>
          <w:sz w:val="24"/>
          <w:szCs w:val="24"/>
        </w:rPr>
        <w:t>ete construction and prepare all materials and procedures for competition.</w:t>
      </w:r>
      <w:r w:rsidRPr="004C59D3">
        <w:rPr>
          <w:rFonts w:ascii="Arial" w:eastAsia="Times New Roman" w:hAnsi="Arial" w:cs="Arial"/>
          <w:sz w:val="24"/>
          <w:szCs w:val="24"/>
        </w:rPr>
        <w:t> We intend to construct our payload as th</w:t>
      </w:r>
      <w:r>
        <w:rPr>
          <w:rFonts w:ascii="Arial" w:eastAsia="Times New Roman" w:hAnsi="Arial" w:cs="Arial"/>
          <w:sz w:val="24"/>
          <w:szCs w:val="24"/>
        </w:rPr>
        <w:t>e first stage of construction.</w:t>
      </w:r>
    </w:p>
    <w:p w:rsidR="007E6516" w:rsidRDefault="007E6516"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Default="009173C7" w:rsidP="007E6516">
      <w:pPr>
        <w:spacing w:after="0" w:line="240" w:lineRule="auto"/>
        <w:textAlignment w:val="baseline"/>
        <w:rPr>
          <w:rFonts w:ascii="Arial" w:eastAsia="Times New Roman" w:hAnsi="Arial" w:cs="Arial"/>
          <w:b/>
          <w:color w:val="FF0000"/>
          <w:sz w:val="24"/>
          <w:szCs w:val="24"/>
        </w:rPr>
      </w:pPr>
    </w:p>
    <w:p w:rsidR="009173C7" w:rsidRPr="009E157C" w:rsidRDefault="009173C7" w:rsidP="007E6516">
      <w:pPr>
        <w:spacing w:after="0" w:line="240" w:lineRule="auto"/>
        <w:textAlignment w:val="baseline"/>
        <w:rPr>
          <w:rFonts w:ascii="Arial" w:eastAsia="Times New Roman" w:hAnsi="Arial" w:cs="Arial"/>
          <w:b/>
          <w:color w:val="FF0000"/>
          <w:sz w:val="24"/>
          <w:szCs w:val="24"/>
        </w:rPr>
      </w:pPr>
    </w:p>
    <w:p w:rsidR="00812149" w:rsidRPr="00294B1F" w:rsidRDefault="007E6516" w:rsidP="00791158">
      <w:pPr>
        <w:numPr>
          <w:ilvl w:val="0"/>
          <w:numId w:val="17"/>
        </w:numPr>
        <w:spacing w:after="0" w:line="240" w:lineRule="auto"/>
        <w:jc w:val="center"/>
        <w:textAlignment w:val="baseline"/>
        <w:rPr>
          <w:rFonts w:ascii="Arial" w:eastAsia="Times New Roman" w:hAnsi="Arial" w:cs="Arial"/>
          <w:b/>
          <w:sz w:val="24"/>
          <w:szCs w:val="24"/>
        </w:rPr>
      </w:pPr>
      <w:r w:rsidRPr="00294B1F">
        <w:rPr>
          <w:rFonts w:ascii="Arial" w:eastAsia="Times New Roman" w:hAnsi="Arial" w:cs="Arial"/>
          <w:b/>
          <w:sz w:val="24"/>
          <w:szCs w:val="24"/>
        </w:rPr>
        <w:t>Appendix</w:t>
      </w:r>
    </w:p>
    <w:p w:rsidR="002D5915" w:rsidRDefault="002D5915" w:rsidP="002D5915">
      <w:pPr>
        <w:pStyle w:val="ListParagraph"/>
        <w:rPr>
          <w:rFonts w:ascii="Arial" w:eastAsia="Times New Roman" w:hAnsi="Arial" w:cs="Arial"/>
          <w:b/>
          <w:sz w:val="24"/>
          <w:szCs w:val="24"/>
        </w:rPr>
      </w:pPr>
    </w:p>
    <w:p w:rsidR="00294B1F" w:rsidRPr="000556D7" w:rsidRDefault="00294B1F" w:rsidP="00294B1F">
      <w:pPr>
        <w:spacing w:after="0" w:line="240" w:lineRule="auto"/>
        <w:rPr>
          <w:rFonts w:ascii="Arial" w:eastAsia="Times New Roman" w:hAnsi="Arial" w:cs="Arial"/>
          <w:b/>
          <w:bCs/>
          <w:sz w:val="24"/>
          <w:szCs w:val="24"/>
        </w:rPr>
      </w:pPr>
      <w:r w:rsidRPr="000556D7">
        <w:rPr>
          <w:rFonts w:ascii="Arial" w:eastAsia="Times New Roman" w:hAnsi="Arial" w:cs="Arial"/>
          <w:b/>
          <w:bCs/>
          <w:sz w:val="24"/>
          <w:szCs w:val="24"/>
        </w:rPr>
        <w:t>Motor Preparation</w:t>
      </w:r>
    </w:p>
    <w:p w:rsidR="00294B1F" w:rsidRPr="000556D7" w:rsidRDefault="00294B1F" w:rsidP="00294B1F">
      <w:pPr>
        <w:spacing w:after="0" w:line="240" w:lineRule="auto"/>
        <w:rPr>
          <w:rFonts w:ascii="Arial" w:eastAsia="Times New Roman" w:hAnsi="Arial" w:cs="Arial"/>
          <w:b/>
          <w:bCs/>
          <w:sz w:val="24"/>
          <w:szCs w:val="24"/>
        </w:rPr>
      </w:pPr>
    </w:p>
    <w:p w:rsidR="00294B1F" w:rsidRPr="000556D7" w:rsidRDefault="00294B1F" w:rsidP="00294B1F">
      <w:pPr>
        <w:jc w:val="center"/>
        <w:rPr>
          <w:b/>
          <w:sz w:val="36"/>
          <w:szCs w:val="36"/>
        </w:rPr>
      </w:pPr>
      <w:r w:rsidRPr="000556D7">
        <w:rPr>
          <w:noProof/>
          <w:sz w:val="36"/>
          <w:szCs w:val="36"/>
        </w:rPr>
        <w:drawing>
          <wp:anchor distT="0" distB="0" distL="114300" distR="114300" simplePos="0" relativeHeight="251659264" behindDoc="1" locked="0" layoutInCell="1" allowOverlap="1">
            <wp:simplePos x="0" y="0"/>
            <wp:positionH relativeFrom="column">
              <wp:posOffset>0</wp:posOffset>
            </wp:positionH>
            <wp:positionV relativeFrom="paragraph">
              <wp:posOffset>9525</wp:posOffset>
            </wp:positionV>
            <wp:extent cx="1104900" cy="1127760"/>
            <wp:effectExtent l="19050" t="0" r="0" b="0"/>
            <wp:wrapTight wrapText="bothSides">
              <wp:wrapPolygon edited="0">
                <wp:start x="-372" y="0"/>
                <wp:lineTo x="-372" y="21162"/>
                <wp:lineTo x="21600" y="21162"/>
                <wp:lineTo x="21600" y="0"/>
                <wp:lineTo x="-372" y="0"/>
              </wp:wrapPolygon>
            </wp:wrapTight>
            <wp:docPr id="18" name="Picture 3" descr="Cir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 Logo"/>
                    <pic:cNvPicPr>
                      <a:picLocks noChangeAspect="1" noChangeArrowheads="1"/>
                    </pic:cNvPicPr>
                  </pic:nvPicPr>
                  <pic:blipFill>
                    <a:blip r:embed="rId20" cstate="print"/>
                    <a:srcRect/>
                    <a:stretch>
                      <a:fillRect/>
                    </a:stretch>
                  </pic:blipFill>
                  <pic:spPr bwMode="auto">
                    <a:xfrm>
                      <a:off x="0" y="0"/>
                      <a:ext cx="1104900" cy="1127760"/>
                    </a:xfrm>
                    <a:prstGeom prst="rect">
                      <a:avLst/>
                    </a:prstGeom>
                    <a:noFill/>
                    <a:ln w="9525">
                      <a:noFill/>
                      <a:miter lim="800000"/>
                      <a:headEnd/>
                      <a:tailEnd/>
                    </a:ln>
                  </pic:spPr>
                </pic:pic>
              </a:graphicData>
            </a:graphic>
          </wp:anchor>
        </w:drawing>
      </w:r>
      <w:r w:rsidRPr="000556D7">
        <w:rPr>
          <w:b/>
          <w:sz w:val="36"/>
          <w:szCs w:val="36"/>
        </w:rPr>
        <w:t>Contrail Rockets</w:t>
      </w:r>
    </w:p>
    <w:p w:rsidR="00294B1F" w:rsidRPr="00BB5E9B" w:rsidRDefault="00294B1F" w:rsidP="00294B1F">
      <w:pPr>
        <w:jc w:val="center"/>
        <w:rPr>
          <w:sz w:val="32"/>
          <w:szCs w:val="32"/>
        </w:rPr>
      </w:pPr>
      <w:r w:rsidRPr="000556D7">
        <w:rPr>
          <w:sz w:val="32"/>
          <w:szCs w:val="32"/>
        </w:rPr>
        <w:t>75mm Hybrid</w:t>
      </w:r>
      <w:r w:rsidRPr="00BB5E9B">
        <w:rPr>
          <w:sz w:val="32"/>
          <w:szCs w:val="32"/>
        </w:rPr>
        <w:t xml:space="preserve"> Rocket Motor Reload </w:t>
      </w:r>
    </w:p>
    <w:p w:rsidR="00294B1F" w:rsidRPr="00F16392" w:rsidRDefault="00294B1F" w:rsidP="00294B1F">
      <w:pPr>
        <w:jc w:val="center"/>
        <w:rPr>
          <w:sz w:val="32"/>
          <w:szCs w:val="32"/>
        </w:rPr>
      </w:pPr>
      <w:r w:rsidRPr="00BB5E9B">
        <w:rPr>
          <w:sz w:val="32"/>
          <w:szCs w:val="32"/>
        </w:rPr>
        <w:t>Instruction Manual</w:t>
      </w:r>
    </w:p>
    <w:p w:rsidR="00294B1F" w:rsidRPr="00BB5E9B" w:rsidRDefault="00294B1F" w:rsidP="00294B1F">
      <w:pPr>
        <w:jc w:val="both"/>
        <w:rPr>
          <w:sz w:val="20"/>
          <w:szCs w:val="20"/>
        </w:rPr>
      </w:pPr>
      <w:r w:rsidRPr="00BB5E9B">
        <w:rPr>
          <w:sz w:val="20"/>
          <w:szCs w:val="20"/>
        </w:rPr>
        <w:t xml:space="preserve">Congratulations on your purchase of a Contrail Rockets 75mm Hybrid Reload.  The supplied motor reload has been designed to operate in Contrail Rockets Hardware only.  Before you begin assembly of this reload, please read through this manual and familiarize </w:t>
      </w:r>
      <w:proofErr w:type="gramStart"/>
      <w:r w:rsidRPr="00BB5E9B">
        <w:rPr>
          <w:sz w:val="20"/>
          <w:szCs w:val="20"/>
        </w:rPr>
        <w:t>yourself</w:t>
      </w:r>
      <w:proofErr w:type="gramEnd"/>
      <w:r w:rsidRPr="00BB5E9B">
        <w:rPr>
          <w:sz w:val="20"/>
          <w:szCs w:val="20"/>
        </w:rPr>
        <w:t xml:space="preserve"> with the steps.  If you have any questions please contact Contrail Rockets.</w:t>
      </w:r>
    </w:p>
    <w:p w:rsidR="00294B1F" w:rsidRPr="00BB5E9B" w:rsidRDefault="00294B1F" w:rsidP="00294B1F">
      <w:pPr>
        <w:jc w:val="center"/>
        <w:rPr>
          <w:b/>
        </w:rPr>
      </w:pPr>
      <w:r w:rsidRPr="00BB5E9B">
        <w:rPr>
          <w:b/>
        </w:rPr>
        <w:t>Included With this Reload Package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4"/>
        <w:gridCol w:w="7254"/>
      </w:tblGrid>
      <w:tr w:rsidR="00294B1F" w:rsidRPr="00BB5E9B" w:rsidTr="007A4372">
        <w:trPr>
          <w:jc w:val="center"/>
        </w:trPr>
        <w:tc>
          <w:tcPr>
            <w:tcW w:w="1854" w:type="dxa"/>
          </w:tcPr>
          <w:p w:rsidR="00294B1F" w:rsidRPr="00BB5E9B" w:rsidRDefault="00294B1F" w:rsidP="007A4372">
            <w:pPr>
              <w:jc w:val="center"/>
              <w:rPr>
                <w:b/>
                <w:sz w:val="20"/>
                <w:szCs w:val="20"/>
              </w:rPr>
            </w:pPr>
            <w:r w:rsidRPr="00BB5E9B">
              <w:rPr>
                <w:b/>
                <w:sz w:val="20"/>
                <w:szCs w:val="20"/>
              </w:rPr>
              <w:t>Quantity</w:t>
            </w:r>
          </w:p>
        </w:tc>
        <w:tc>
          <w:tcPr>
            <w:tcW w:w="7254" w:type="dxa"/>
          </w:tcPr>
          <w:p w:rsidR="00294B1F" w:rsidRPr="00BB5E9B" w:rsidRDefault="00294B1F" w:rsidP="007A4372">
            <w:pPr>
              <w:jc w:val="center"/>
              <w:rPr>
                <w:b/>
                <w:sz w:val="20"/>
                <w:szCs w:val="20"/>
              </w:rPr>
            </w:pPr>
            <w:r w:rsidRPr="00BB5E9B">
              <w:rPr>
                <w:b/>
                <w:sz w:val="20"/>
                <w:szCs w:val="20"/>
              </w:rPr>
              <w:t>Item Name</w:t>
            </w:r>
          </w:p>
        </w:tc>
      </w:tr>
      <w:tr w:rsidR="00294B1F" w:rsidRPr="00BB5E9B" w:rsidTr="007A4372">
        <w:trPr>
          <w:jc w:val="center"/>
        </w:trPr>
        <w:tc>
          <w:tcPr>
            <w:tcW w:w="1854" w:type="dxa"/>
          </w:tcPr>
          <w:p w:rsidR="00294B1F" w:rsidRPr="00BB5E9B" w:rsidRDefault="00294B1F" w:rsidP="007A4372">
            <w:pPr>
              <w:jc w:val="center"/>
              <w:rPr>
                <w:sz w:val="20"/>
                <w:szCs w:val="20"/>
              </w:rPr>
            </w:pPr>
            <w:r w:rsidRPr="00BB5E9B">
              <w:rPr>
                <w:sz w:val="20"/>
                <w:szCs w:val="20"/>
              </w:rPr>
              <w:t>1</w:t>
            </w:r>
          </w:p>
        </w:tc>
        <w:tc>
          <w:tcPr>
            <w:tcW w:w="7254" w:type="dxa"/>
          </w:tcPr>
          <w:p w:rsidR="00294B1F" w:rsidRPr="00BB5E9B" w:rsidRDefault="00294B1F" w:rsidP="007A4372">
            <w:pPr>
              <w:jc w:val="center"/>
              <w:rPr>
                <w:sz w:val="20"/>
                <w:szCs w:val="20"/>
              </w:rPr>
            </w:pPr>
            <w:r w:rsidRPr="00BB5E9B">
              <w:rPr>
                <w:sz w:val="20"/>
                <w:szCs w:val="20"/>
              </w:rPr>
              <w:t>Fuel Grain</w:t>
            </w:r>
          </w:p>
        </w:tc>
      </w:tr>
      <w:tr w:rsidR="00294B1F" w:rsidRPr="00BB5E9B" w:rsidTr="007A4372">
        <w:trPr>
          <w:jc w:val="center"/>
        </w:trPr>
        <w:tc>
          <w:tcPr>
            <w:tcW w:w="1854" w:type="dxa"/>
          </w:tcPr>
          <w:p w:rsidR="00294B1F" w:rsidRPr="00BB5E9B" w:rsidRDefault="00294B1F" w:rsidP="007A4372">
            <w:pPr>
              <w:jc w:val="center"/>
              <w:rPr>
                <w:sz w:val="20"/>
                <w:szCs w:val="20"/>
              </w:rPr>
            </w:pPr>
            <w:r w:rsidRPr="00BB5E9B">
              <w:rPr>
                <w:sz w:val="20"/>
                <w:szCs w:val="20"/>
              </w:rPr>
              <w:t>5</w:t>
            </w:r>
          </w:p>
        </w:tc>
        <w:tc>
          <w:tcPr>
            <w:tcW w:w="7254" w:type="dxa"/>
          </w:tcPr>
          <w:p w:rsidR="00294B1F" w:rsidRPr="00BB5E9B" w:rsidRDefault="00294B1F" w:rsidP="007A4372">
            <w:pPr>
              <w:jc w:val="center"/>
              <w:rPr>
                <w:sz w:val="20"/>
                <w:szCs w:val="20"/>
              </w:rPr>
            </w:pPr>
            <w:r w:rsidRPr="00BB5E9B">
              <w:rPr>
                <w:sz w:val="20"/>
                <w:szCs w:val="20"/>
              </w:rPr>
              <w:t>Press-Lock Injectors (User Selected At Time of Purchase)</w:t>
            </w:r>
          </w:p>
        </w:tc>
      </w:tr>
      <w:tr w:rsidR="00294B1F" w:rsidRPr="00BB5E9B" w:rsidTr="007A4372">
        <w:trPr>
          <w:jc w:val="center"/>
        </w:trPr>
        <w:tc>
          <w:tcPr>
            <w:tcW w:w="1854" w:type="dxa"/>
          </w:tcPr>
          <w:p w:rsidR="00294B1F" w:rsidRPr="00BB5E9B" w:rsidRDefault="00294B1F" w:rsidP="007A4372">
            <w:pPr>
              <w:tabs>
                <w:tab w:val="center" w:pos="819"/>
                <w:tab w:val="left" w:pos="1440"/>
              </w:tabs>
              <w:jc w:val="center"/>
              <w:rPr>
                <w:sz w:val="20"/>
                <w:szCs w:val="20"/>
              </w:rPr>
            </w:pPr>
            <w:r w:rsidRPr="00BB5E9B">
              <w:rPr>
                <w:sz w:val="20"/>
                <w:szCs w:val="20"/>
              </w:rPr>
              <w:t>2</w:t>
            </w:r>
          </w:p>
        </w:tc>
        <w:tc>
          <w:tcPr>
            <w:tcW w:w="7254" w:type="dxa"/>
          </w:tcPr>
          <w:p w:rsidR="00294B1F" w:rsidRPr="00BB5E9B" w:rsidRDefault="00294B1F" w:rsidP="007A4372">
            <w:pPr>
              <w:jc w:val="center"/>
              <w:rPr>
                <w:sz w:val="20"/>
                <w:szCs w:val="20"/>
              </w:rPr>
            </w:pPr>
            <w:r w:rsidRPr="00BB5E9B">
              <w:rPr>
                <w:sz w:val="20"/>
                <w:szCs w:val="20"/>
              </w:rPr>
              <w:t>Igniters (24 Volt Resistor Type Igniter)</w:t>
            </w:r>
          </w:p>
        </w:tc>
      </w:tr>
      <w:tr w:rsidR="00294B1F" w:rsidRPr="00BB5E9B" w:rsidTr="007A4372">
        <w:trPr>
          <w:jc w:val="center"/>
        </w:trPr>
        <w:tc>
          <w:tcPr>
            <w:tcW w:w="1854" w:type="dxa"/>
          </w:tcPr>
          <w:p w:rsidR="00294B1F" w:rsidRPr="00BB5E9B" w:rsidRDefault="00294B1F" w:rsidP="007A4372">
            <w:pPr>
              <w:jc w:val="center"/>
              <w:rPr>
                <w:sz w:val="20"/>
                <w:szCs w:val="20"/>
              </w:rPr>
            </w:pPr>
            <w:r w:rsidRPr="00BB5E9B">
              <w:rPr>
                <w:sz w:val="20"/>
                <w:szCs w:val="20"/>
              </w:rPr>
              <w:t>2</w:t>
            </w:r>
          </w:p>
        </w:tc>
        <w:tc>
          <w:tcPr>
            <w:tcW w:w="7254" w:type="dxa"/>
          </w:tcPr>
          <w:p w:rsidR="00294B1F" w:rsidRPr="00BB5E9B" w:rsidRDefault="00294B1F" w:rsidP="007A4372">
            <w:pPr>
              <w:jc w:val="center"/>
              <w:rPr>
                <w:sz w:val="20"/>
                <w:szCs w:val="20"/>
              </w:rPr>
            </w:pPr>
            <w:r w:rsidRPr="00BB5E9B">
              <w:rPr>
                <w:sz w:val="20"/>
                <w:szCs w:val="20"/>
              </w:rPr>
              <w:t>Nylon Fill Lines (User Selected At Time of Purchase)</w:t>
            </w:r>
          </w:p>
        </w:tc>
      </w:tr>
      <w:tr w:rsidR="00294B1F" w:rsidRPr="00BB5E9B" w:rsidTr="007A4372">
        <w:trPr>
          <w:jc w:val="center"/>
        </w:trPr>
        <w:tc>
          <w:tcPr>
            <w:tcW w:w="1854" w:type="dxa"/>
          </w:tcPr>
          <w:p w:rsidR="00294B1F" w:rsidRPr="00BB5E9B" w:rsidRDefault="00294B1F" w:rsidP="007A4372">
            <w:pPr>
              <w:jc w:val="center"/>
              <w:rPr>
                <w:sz w:val="20"/>
                <w:szCs w:val="20"/>
              </w:rPr>
            </w:pPr>
            <w:r w:rsidRPr="00BB5E9B">
              <w:rPr>
                <w:sz w:val="20"/>
                <w:szCs w:val="20"/>
              </w:rPr>
              <w:t>1</w:t>
            </w:r>
          </w:p>
        </w:tc>
        <w:tc>
          <w:tcPr>
            <w:tcW w:w="7254" w:type="dxa"/>
          </w:tcPr>
          <w:p w:rsidR="00294B1F" w:rsidRPr="00BB5E9B" w:rsidRDefault="00294B1F" w:rsidP="007A4372">
            <w:pPr>
              <w:jc w:val="center"/>
              <w:rPr>
                <w:sz w:val="20"/>
                <w:szCs w:val="20"/>
              </w:rPr>
            </w:pPr>
            <w:r w:rsidRPr="00BB5E9B">
              <w:rPr>
                <w:sz w:val="20"/>
                <w:szCs w:val="20"/>
              </w:rPr>
              <w:t>Nylon Crossover Line (Short version of item above)</w:t>
            </w:r>
          </w:p>
        </w:tc>
      </w:tr>
      <w:tr w:rsidR="00294B1F" w:rsidRPr="00BB5E9B" w:rsidTr="007A4372">
        <w:trPr>
          <w:jc w:val="center"/>
        </w:trPr>
        <w:tc>
          <w:tcPr>
            <w:tcW w:w="1854" w:type="dxa"/>
          </w:tcPr>
          <w:p w:rsidR="00294B1F" w:rsidRPr="00BB5E9B" w:rsidRDefault="00294B1F" w:rsidP="007A4372">
            <w:pPr>
              <w:jc w:val="center"/>
              <w:rPr>
                <w:sz w:val="20"/>
                <w:szCs w:val="20"/>
              </w:rPr>
            </w:pPr>
            <w:r w:rsidRPr="00BB5E9B">
              <w:rPr>
                <w:sz w:val="20"/>
                <w:szCs w:val="20"/>
              </w:rPr>
              <w:t>1</w:t>
            </w:r>
          </w:p>
        </w:tc>
        <w:tc>
          <w:tcPr>
            <w:tcW w:w="7254" w:type="dxa"/>
          </w:tcPr>
          <w:p w:rsidR="00294B1F" w:rsidRPr="00BB5E9B" w:rsidRDefault="00294B1F" w:rsidP="007A4372">
            <w:pPr>
              <w:jc w:val="center"/>
              <w:rPr>
                <w:sz w:val="20"/>
                <w:szCs w:val="20"/>
              </w:rPr>
            </w:pPr>
            <w:r w:rsidRPr="00BB5E9B">
              <w:rPr>
                <w:sz w:val="20"/>
                <w:szCs w:val="20"/>
              </w:rPr>
              <w:t>1/8 Inch Vent Line (Clear)</w:t>
            </w:r>
          </w:p>
        </w:tc>
      </w:tr>
      <w:tr w:rsidR="00294B1F" w:rsidRPr="00BB5E9B" w:rsidTr="007A4372">
        <w:trPr>
          <w:jc w:val="center"/>
        </w:trPr>
        <w:tc>
          <w:tcPr>
            <w:tcW w:w="1854" w:type="dxa"/>
          </w:tcPr>
          <w:p w:rsidR="00294B1F" w:rsidRPr="00BB5E9B" w:rsidRDefault="00294B1F" w:rsidP="007A4372">
            <w:pPr>
              <w:jc w:val="center"/>
              <w:rPr>
                <w:sz w:val="20"/>
                <w:szCs w:val="20"/>
              </w:rPr>
            </w:pPr>
            <w:r w:rsidRPr="00BB5E9B">
              <w:rPr>
                <w:sz w:val="20"/>
                <w:szCs w:val="20"/>
              </w:rPr>
              <w:t>2</w:t>
            </w:r>
          </w:p>
        </w:tc>
        <w:tc>
          <w:tcPr>
            <w:tcW w:w="7254" w:type="dxa"/>
          </w:tcPr>
          <w:p w:rsidR="00294B1F" w:rsidRPr="00BB5E9B" w:rsidRDefault="00294B1F" w:rsidP="007A4372">
            <w:pPr>
              <w:jc w:val="center"/>
              <w:rPr>
                <w:sz w:val="20"/>
                <w:szCs w:val="20"/>
              </w:rPr>
            </w:pPr>
            <w:r w:rsidRPr="00BB5E9B">
              <w:rPr>
                <w:sz w:val="20"/>
                <w:szCs w:val="20"/>
              </w:rPr>
              <w:t>O-Rings (Size 230)</w:t>
            </w:r>
          </w:p>
        </w:tc>
      </w:tr>
      <w:tr w:rsidR="00294B1F" w:rsidRPr="00BB5E9B" w:rsidTr="007A4372">
        <w:trPr>
          <w:jc w:val="center"/>
        </w:trPr>
        <w:tc>
          <w:tcPr>
            <w:tcW w:w="1854" w:type="dxa"/>
          </w:tcPr>
          <w:p w:rsidR="00294B1F" w:rsidRPr="00BB5E9B" w:rsidRDefault="00294B1F" w:rsidP="007A4372">
            <w:pPr>
              <w:jc w:val="center"/>
              <w:rPr>
                <w:sz w:val="20"/>
                <w:szCs w:val="20"/>
              </w:rPr>
            </w:pPr>
            <w:r w:rsidRPr="00BB5E9B">
              <w:rPr>
                <w:sz w:val="20"/>
                <w:szCs w:val="20"/>
              </w:rPr>
              <w:t>1</w:t>
            </w:r>
          </w:p>
        </w:tc>
        <w:tc>
          <w:tcPr>
            <w:tcW w:w="7254" w:type="dxa"/>
          </w:tcPr>
          <w:p w:rsidR="00294B1F" w:rsidRPr="00BB5E9B" w:rsidRDefault="00294B1F" w:rsidP="007A4372">
            <w:pPr>
              <w:jc w:val="center"/>
              <w:rPr>
                <w:sz w:val="20"/>
                <w:szCs w:val="20"/>
              </w:rPr>
            </w:pPr>
            <w:r w:rsidRPr="00BB5E9B">
              <w:rPr>
                <w:sz w:val="20"/>
                <w:szCs w:val="20"/>
              </w:rPr>
              <w:t>Instruction Manual</w:t>
            </w:r>
          </w:p>
        </w:tc>
      </w:tr>
    </w:tbl>
    <w:p w:rsidR="00294B1F" w:rsidRPr="00BB5E9B" w:rsidRDefault="00294B1F" w:rsidP="00294B1F">
      <w:pPr>
        <w:jc w:val="center"/>
        <w:rPr>
          <w:b/>
          <w:sz w:val="16"/>
          <w:szCs w:val="16"/>
        </w:rPr>
      </w:pPr>
    </w:p>
    <w:p w:rsidR="00294B1F" w:rsidRPr="00BB5E9B" w:rsidRDefault="00294B1F" w:rsidP="00294B1F">
      <w:pPr>
        <w:spacing w:line="192" w:lineRule="auto"/>
        <w:jc w:val="center"/>
        <w:rPr>
          <w:b/>
        </w:rPr>
      </w:pPr>
      <w:r w:rsidRPr="00BB5E9B">
        <w:rPr>
          <w:b/>
        </w:rPr>
        <w:t>Not Included With this Reload Package is:</w:t>
      </w:r>
    </w:p>
    <w:p w:rsidR="00294B1F" w:rsidRPr="00BB5E9B" w:rsidRDefault="00294B1F" w:rsidP="00294B1F">
      <w:pPr>
        <w:spacing w:line="192" w:lineRule="auto"/>
        <w:rPr>
          <w:sz w:val="20"/>
          <w:szCs w:val="20"/>
        </w:rPr>
      </w:pPr>
      <w:r w:rsidRPr="00BB5E9B">
        <w:rPr>
          <w:sz w:val="20"/>
          <w:szCs w:val="20"/>
        </w:rPr>
        <w:t>Synthetic Type Grease (Mobile 1 Synthetic or Similar Recommended)</w:t>
      </w:r>
    </w:p>
    <w:p w:rsidR="00294B1F" w:rsidRPr="00BB5E9B" w:rsidRDefault="00294B1F" w:rsidP="00294B1F">
      <w:pPr>
        <w:spacing w:line="192" w:lineRule="auto"/>
        <w:rPr>
          <w:sz w:val="20"/>
          <w:szCs w:val="20"/>
        </w:rPr>
      </w:pPr>
      <w:proofErr w:type="spellStart"/>
      <w:r w:rsidRPr="00BB5E9B">
        <w:rPr>
          <w:sz w:val="20"/>
          <w:szCs w:val="20"/>
        </w:rPr>
        <w:t>Pyrodex</w:t>
      </w:r>
      <w:proofErr w:type="spellEnd"/>
      <w:r w:rsidRPr="00BB5E9B">
        <w:rPr>
          <w:sz w:val="20"/>
          <w:szCs w:val="20"/>
        </w:rPr>
        <w:t xml:space="preserve"> Pellets (Muzzle Loading Pellets, Size 50/50 Recommended)</w:t>
      </w:r>
    </w:p>
    <w:p w:rsidR="00294B1F" w:rsidRPr="00BB5E9B" w:rsidRDefault="00294B1F" w:rsidP="00294B1F">
      <w:pPr>
        <w:spacing w:line="192" w:lineRule="auto"/>
        <w:rPr>
          <w:sz w:val="20"/>
          <w:szCs w:val="20"/>
        </w:rPr>
      </w:pPr>
      <w:r w:rsidRPr="00BB5E9B">
        <w:rPr>
          <w:sz w:val="20"/>
          <w:szCs w:val="20"/>
        </w:rPr>
        <w:t>Deep Wall Socket Set</w:t>
      </w:r>
    </w:p>
    <w:p w:rsidR="00294B1F" w:rsidRPr="00BB5E9B" w:rsidRDefault="00294B1F" w:rsidP="00294B1F">
      <w:pPr>
        <w:spacing w:line="192" w:lineRule="auto"/>
        <w:rPr>
          <w:sz w:val="20"/>
          <w:szCs w:val="20"/>
        </w:rPr>
      </w:pPr>
      <w:r w:rsidRPr="00BB5E9B">
        <w:rPr>
          <w:sz w:val="20"/>
          <w:szCs w:val="20"/>
        </w:rPr>
        <w:tab/>
        <w:t>7/16</w:t>
      </w:r>
      <w:r w:rsidRPr="00BB5E9B">
        <w:rPr>
          <w:sz w:val="20"/>
          <w:szCs w:val="20"/>
          <w:vertAlign w:val="superscript"/>
        </w:rPr>
        <w:t xml:space="preserve"> </w:t>
      </w:r>
      <w:r w:rsidRPr="00BB5E9B">
        <w:rPr>
          <w:sz w:val="20"/>
          <w:szCs w:val="20"/>
        </w:rPr>
        <w:t xml:space="preserve">Inch Socket for </w:t>
      </w:r>
      <w:proofErr w:type="gramStart"/>
      <w:r w:rsidRPr="00BB5E9B">
        <w:rPr>
          <w:sz w:val="20"/>
          <w:szCs w:val="20"/>
        </w:rPr>
        <w:t>1/8,</w:t>
      </w:r>
      <w:proofErr w:type="gramEnd"/>
      <w:r w:rsidRPr="00BB5E9B">
        <w:rPr>
          <w:sz w:val="20"/>
          <w:szCs w:val="20"/>
        </w:rPr>
        <w:t xml:space="preserve"> and 3/16 Inch Injectors</w:t>
      </w:r>
    </w:p>
    <w:p w:rsidR="00294B1F" w:rsidRPr="00BB5E9B" w:rsidRDefault="00294B1F" w:rsidP="00294B1F">
      <w:pPr>
        <w:spacing w:line="192" w:lineRule="auto"/>
        <w:rPr>
          <w:sz w:val="20"/>
          <w:szCs w:val="20"/>
        </w:rPr>
      </w:pPr>
      <w:r w:rsidRPr="00BB5E9B">
        <w:rPr>
          <w:sz w:val="20"/>
          <w:szCs w:val="20"/>
        </w:rPr>
        <w:tab/>
        <w:t>1/2 Inch Socket for 1/4 Inch Injectors</w:t>
      </w:r>
    </w:p>
    <w:p w:rsidR="00294B1F" w:rsidRPr="00BB5E9B" w:rsidRDefault="00294B1F" w:rsidP="00294B1F">
      <w:pPr>
        <w:spacing w:line="192" w:lineRule="auto"/>
        <w:rPr>
          <w:sz w:val="20"/>
          <w:szCs w:val="20"/>
        </w:rPr>
      </w:pPr>
      <w:r w:rsidRPr="00BB5E9B">
        <w:rPr>
          <w:sz w:val="20"/>
          <w:szCs w:val="20"/>
        </w:rPr>
        <w:t>Allen Wrench (1/4 Inch Allen Wrench for 75mm Motors)</w:t>
      </w:r>
    </w:p>
    <w:p w:rsidR="00294B1F" w:rsidRPr="00BB5E9B" w:rsidRDefault="00294B1F" w:rsidP="00294B1F">
      <w:pPr>
        <w:spacing w:line="192" w:lineRule="auto"/>
        <w:rPr>
          <w:sz w:val="20"/>
          <w:szCs w:val="20"/>
        </w:rPr>
      </w:pPr>
      <w:r w:rsidRPr="00BB5E9B">
        <w:rPr>
          <w:sz w:val="20"/>
          <w:szCs w:val="20"/>
        </w:rPr>
        <w:lastRenderedPageBreak/>
        <w:t>Good Pair of Cutters (Recommended:  Radio Shack Coax Cable Cutters)</w:t>
      </w:r>
    </w:p>
    <w:p w:rsidR="00294B1F" w:rsidRPr="00BB5E9B" w:rsidRDefault="00294B1F" w:rsidP="00294B1F">
      <w:pPr>
        <w:spacing w:line="192" w:lineRule="auto"/>
        <w:rPr>
          <w:sz w:val="20"/>
          <w:szCs w:val="20"/>
        </w:rPr>
      </w:pPr>
      <w:r w:rsidRPr="00BB5E9B">
        <w:rPr>
          <w:sz w:val="20"/>
          <w:szCs w:val="20"/>
        </w:rPr>
        <w:t>Roll of Electrical Tape</w:t>
      </w:r>
    </w:p>
    <w:p w:rsidR="00294B1F" w:rsidRPr="001269E9" w:rsidRDefault="00294B1F" w:rsidP="00294B1F">
      <w:pPr>
        <w:spacing w:line="192" w:lineRule="auto"/>
        <w:rPr>
          <w:sz w:val="20"/>
          <w:szCs w:val="20"/>
        </w:rPr>
      </w:pPr>
      <w:r w:rsidRPr="00BB5E9B">
        <w:rPr>
          <w:sz w:val="20"/>
          <w:szCs w:val="20"/>
        </w:rPr>
        <w:t>Cleaning Supplies for Post Flight Cleanup</w:t>
      </w:r>
    </w:p>
    <w:p w:rsidR="00294B1F" w:rsidRDefault="00294B1F" w:rsidP="00294B1F">
      <w:pPr>
        <w:rPr>
          <w:sz w:val="28"/>
          <w:szCs w:val="28"/>
        </w:rPr>
      </w:pPr>
    </w:p>
    <w:p w:rsidR="00294B1F" w:rsidRPr="001269E9" w:rsidRDefault="00294B1F" w:rsidP="00294B1F">
      <w:pPr>
        <w:jc w:val="center"/>
        <w:rPr>
          <w:b/>
          <w:sz w:val="32"/>
          <w:szCs w:val="32"/>
        </w:rPr>
      </w:pPr>
      <w:r w:rsidRPr="001269E9">
        <w:rPr>
          <w:b/>
          <w:sz w:val="32"/>
          <w:szCs w:val="32"/>
        </w:rPr>
        <w:t>Motor Assembly Instructions</w:t>
      </w:r>
    </w:p>
    <w:p w:rsidR="00294B1F" w:rsidRPr="00690805" w:rsidRDefault="00294B1F" w:rsidP="00294B1F">
      <w:pPr>
        <w:jc w:val="center"/>
        <w:rPr>
          <w:b/>
        </w:rPr>
      </w:pPr>
    </w:p>
    <w:p w:rsidR="00294B1F" w:rsidRDefault="00294B1F" w:rsidP="00294B1F">
      <w:pPr>
        <w:jc w:val="both"/>
        <w:rPr>
          <w:b/>
          <w:sz w:val="32"/>
          <w:szCs w:val="32"/>
        </w:rPr>
      </w:pPr>
      <w:r>
        <w:rPr>
          <w:b/>
          <w:noProof/>
          <w:sz w:val="32"/>
          <w:szCs w:val="32"/>
        </w:rPr>
        <w:drawing>
          <wp:inline distT="0" distB="0" distL="0" distR="0">
            <wp:extent cx="4262778" cy="2228850"/>
            <wp:effectExtent l="19050" t="0" r="4422" b="0"/>
            <wp:docPr id="26" name="Picture 26" descr="InstructionPic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ructionPics 010"/>
                    <pic:cNvPicPr>
                      <a:picLocks noChangeAspect="1" noChangeArrowheads="1"/>
                    </pic:cNvPicPr>
                  </pic:nvPicPr>
                  <pic:blipFill>
                    <a:blip r:embed="rId21" cstate="print"/>
                    <a:srcRect/>
                    <a:stretch>
                      <a:fillRect/>
                    </a:stretch>
                  </pic:blipFill>
                  <pic:spPr bwMode="auto">
                    <a:xfrm>
                      <a:off x="0" y="0"/>
                      <a:ext cx="4266265" cy="2230673"/>
                    </a:xfrm>
                    <a:prstGeom prst="rect">
                      <a:avLst/>
                    </a:prstGeom>
                    <a:noFill/>
                    <a:ln w="9525">
                      <a:noFill/>
                      <a:miter lim="800000"/>
                      <a:headEnd/>
                      <a:tailEnd/>
                    </a:ln>
                  </pic:spPr>
                </pic:pic>
              </a:graphicData>
            </a:graphic>
          </wp:inline>
        </w:drawing>
      </w:r>
    </w:p>
    <w:p w:rsidR="00294B1F" w:rsidRPr="001269E9" w:rsidRDefault="00294B1F" w:rsidP="00294B1F">
      <w:pPr>
        <w:jc w:val="both"/>
      </w:pPr>
      <w:r w:rsidRPr="001269E9">
        <w:rPr>
          <w:b/>
          <w:sz w:val="28"/>
          <w:szCs w:val="28"/>
        </w:rPr>
        <w:t>Step 1:</w:t>
      </w:r>
      <w:r>
        <w:rPr>
          <w:sz w:val="28"/>
          <w:szCs w:val="28"/>
        </w:rPr>
        <w:t xml:space="preserve">  </w:t>
      </w:r>
      <w:r w:rsidRPr="001269E9">
        <w:t>Ensure that your motor hardware is clean and free from grease, oils, dirt and debris.  Wipe the motor components with soap and water, to cut any residual grease from previous firings.  Make sure you have all required tools and parts for motor assembly.</w:t>
      </w:r>
    </w:p>
    <w:p w:rsidR="00294B1F" w:rsidRDefault="00294B1F" w:rsidP="00294B1F">
      <w:pPr>
        <w:pBdr>
          <w:bottom w:val="single" w:sz="4" w:space="1" w:color="auto"/>
        </w:pBdr>
        <w:rPr>
          <w:sz w:val="28"/>
          <w:szCs w:val="28"/>
        </w:rPr>
      </w:pPr>
    </w:p>
    <w:p w:rsidR="00294B1F" w:rsidRDefault="00294B1F" w:rsidP="00294B1F">
      <w:pPr>
        <w:jc w:val="both"/>
        <w:rPr>
          <w:sz w:val="28"/>
          <w:szCs w:val="28"/>
        </w:rPr>
      </w:pPr>
    </w:p>
    <w:p w:rsidR="00294B1F" w:rsidRDefault="00294B1F" w:rsidP="00294B1F">
      <w:pPr>
        <w:jc w:val="both"/>
        <w:rPr>
          <w:b/>
          <w:sz w:val="28"/>
          <w:szCs w:val="28"/>
        </w:rPr>
      </w:pPr>
      <w:r>
        <w:rPr>
          <w:b/>
          <w:noProof/>
          <w:sz w:val="32"/>
          <w:szCs w:val="32"/>
        </w:rPr>
        <w:drawing>
          <wp:inline distT="0" distB="0" distL="0" distR="0">
            <wp:extent cx="4202747" cy="2009775"/>
            <wp:effectExtent l="19050" t="0" r="7303" b="0"/>
            <wp:docPr id="27" name="Picture 27" descr="InstructionPics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ructionPics 013"/>
                    <pic:cNvPicPr>
                      <a:picLocks noChangeAspect="1" noChangeArrowheads="1"/>
                    </pic:cNvPicPr>
                  </pic:nvPicPr>
                  <pic:blipFill>
                    <a:blip r:embed="rId22" cstate="print">
                      <a:lum contrast="-20000"/>
                    </a:blip>
                    <a:srcRect/>
                    <a:stretch>
                      <a:fillRect/>
                    </a:stretch>
                  </pic:blipFill>
                  <pic:spPr bwMode="auto">
                    <a:xfrm>
                      <a:off x="0" y="0"/>
                      <a:ext cx="4208388" cy="2012473"/>
                    </a:xfrm>
                    <a:prstGeom prst="rect">
                      <a:avLst/>
                    </a:prstGeom>
                    <a:noFill/>
                    <a:ln w="9525">
                      <a:noFill/>
                      <a:miter lim="800000"/>
                      <a:headEnd/>
                      <a:tailEnd/>
                    </a:ln>
                  </pic:spPr>
                </pic:pic>
              </a:graphicData>
            </a:graphic>
          </wp:inline>
        </w:drawing>
      </w:r>
    </w:p>
    <w:p w:rsidR="00294B1F" w:rsidRDefault="00294B1F" w:rsidP="00294B1F">
      <w:pPr>
        <w:jc w:val="both"/>
        <w:rPr>
          <w:sz w:val="28"/>
          <w:szCs w:val="28"/>
        </w:rPr>
      </w:pPr>
      <w:r w:rsidRPr="001269E9">
        <w:rPr>
          <w:b/>
          <w:sz w:val="28"/>
          <w:szCs w:val="28"/>
        </w:rPr>
        <w:lastRenderedPageBreak/>
        <w:t>Step 2:</w:t>
      </w:r>
      <w:r>
        <w:rPr>
          <w:sz w:val="28"/>
          <w:szCs w:val="28"/>
        </w:rPr>
        <w:t xml:space="preserve">  </w:t>
      </w:r>
      <w:r w:rsidRPr="001269E9">
        <w:t>Begin by installing all O-Rings onto Nozzle and Injector Baffle.  All O-rings are Dash Number 230.  O-Rings should be free from any cracks, burns or damage.</w:t>
      </w:r>
    </w:p>
    <w:p w:rsidR="00294B1F" w:rsidRPr="00944C3E" w:rsidRDefault="00294B1F" w:rsidP="00294B1F">
      <w:pPr>
        <w:rPr>
          <w:sz w:val="28"/>
          <w:szCs w:val="28"/>
        </w:rPr>
      </w:pPr>
    </w:p>
    <w:p w:rsidR="00294B1F" w:rsidRDefault="00294B1F" w:rsidP="00294B1F">
      <w:pPr>
        <w:pBdr>
          <w:bottom w:val="single" w:sz="4" w:space="1" w:color="auto"/>
        </w:pBdr>
        <w:jc w:val="both"/>
        <w:rPr>
          <w:b/>
          <w:sz w:val="32"/>
          <w:szCs w:val="32"/>
        </w:rPr>
        <w:sectPr w:rsidR="00294B1F" w:rsidSect="007A4372">
          <w:headerReference w:type="default" r:id="rId23"/>
          <w:footerReference w:type="default" r:id="rId24"/>
          <w:pgSz w:w="12240" w:h="15840"/>
          <w:pgMar w:top="1440" w:right="1440" w:bottom="1440" w:left="1440" w:header="720" w:footer="720" w:gutter="0"/>
          <w:pgNumType w:start="0"/>
          <w:cols w:space="720"/>
          <w:titlePg/>
          <w:docGrid w:linePitch="360"/>
        </w:sectPr>
      </w:pPr>
    </w:p>
    <w:p w:rsidR="00294B1F" w:rsidRDefault="00294B1F" w:rsidP="00294B1F">
      <w:pPr>
        <w:pBdr>
          <w:bottom w:val="single" w:sz="4" w:space="1" w:color="auto"/>
        </w:pBdr>
        <w:jc w:val="both"/>
        <w:rPr>
          <w:b/>
          <w:sz w:val="32"/>
          <w:szCs w:val="32"/>
        </w:rPr>
      </w:pPr>
      <w:r>
        <w:rPr>
          <w:noProof/>
          <w:sz w:val="28"/>
          <w:szCs w:val="28"/>
        </w:rPr>
        <w:lastRenderedPageBreak/>
        <w:drawing>
          <wp:inline distT="0" distB="0" distL="0" distR="0">
            <wp:extent cx="4029989" cy="2019300"/>
            <wp:effectExtent l="19050" t="0" r="8611" b="0"/>
            <wp:docPr id="28" name="Picture 28" descr="InstructionPics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tructionPics 018"/>
                    <pic:cNvPicPr>
                      <a:picLocks noChangeAspect="1" noChangeArrowheads="1"/>
                    </pic:cNvPicPr>
                  </pic:nvPicPr>
                  <pic:blipFill>
                    <a:blip r:embed="rId25" cstate="print">
                      <a:lum bright="10000" contrast="-10000"/>
                    </a:blip>
                    <a:srcRect/>
                    <a:stretch>
                      <a:fillRect/>
                    </a:stretch>
                  </pic:blipFill>
                  <pic:spPr bwMode="auto">
                    <a:xfrm>
                      <a:off x="0" y="0"/>
                      <a:ext cx="4029989" cy="2019300"/>
                    </a:xfrm>
                    <a:prstGeom prst="rect">
                      <a:avLst/>
                    </a:prstGeom>
                    <a:noFill/>
                    <a:ln w="9525">
                      <a:noFill/>
                      <a:miter lim="800000"/>
                      <a:headEnd/>
                      <a:tailEnd/>
                    </a:ln>
                  </pic:spPr>
                </pic:pic>
              </a:graphicData>
            </a:graphic>
          </wp:inline>
        </w:drawing>
      </w:r>
      <w:r w:rsidRPr="00AC5302">
        <w:rPr>
          <w:b/>
          <w:sz w:val="32"/>
          <w:szCs w:val="32"/>
        </w:rPr>
        <w:t xml:space="preserve"> </w:t>
      </w:r>
    </w:p>
    <w:p w:rsidR="00294B1F" w:rsidRDefault="00294B1F" w:rsidP="00294B1F">
      <w:pPr>
        <w:pBdr>
          <w:bottom w:val="single" w:sz="4" w:space="1" w:color="auto"/>
        </w:pBdr>
      </w:pPr>
      <w:r w:rsidRPr="001269E9">
        <w:rPr>
          <w:b/>
          <w:sz w:val="28"/>
          <w:szCs w:val="28"/>
        </w:rPr>
        <w:lastRenderedPageBreak/>
        <w:t>Step 3:</w:t>
      </w:r>
      <w:r>
        <w:rPr>
          <w:b/>
          <w:sz w:val="32"/>
          <w:szCs w:val="32"/>
        </w:rPr>
        <w:t xml:space="preserve">  </w:t>
      </w:r>
      <w:r w:rsidRPr="001269E9">
        <w:t xml:space="preserve">Insert Press Lock Fittings into the Injector Face.  A 1/8 Inch Fitting will always go in the center port.  </w:t>
      </w:r>
      <w:proofErr w:type="gramStart"/>
      <w:r w:rsidRPr="001269E9">
        <w:t>1/8 inch Fittings are used for Slow Motors, 3/16 for Medium Motors and 1/4 Inch for Fast Motors.</w:t>
      </w:r>
      <w:proofErr w:type="gramEnd"/>
      <w:r w:rsidRPr="001269E9">
        <w:t xml:space="preserve">  The Fittings should be tightened ½ </w:t>
      </w:r>
      <w:r w:rsidRPr="00B548E2">
        <w:t>turn past tight.</w:t>
      </w:r>
    </w:p>
    <w:p w:rsidR="00294B1F" w:rsidRDefault="00294B1F" w:rsidP="00294B1F">
      <w:pPr>
        <w:pBdr>
          <w:bottom w:val="single" w:sz="4" w:space="1" w:color="auto"/>
        </w:pBdr>
        <w:sectPr w:rsidR="00294B1F" w:rsidSect="007A4372">
          <w:type w:val="continuous"/>
          <w:pgSz w:w="12240" w:h="15840"/>
          <w:pgMar w:top="1440" w:right="1440" w:bottom="1440" w:left="1440" w:header="720" w:footer="720" w:gutter="0"/>
          <w:cols w:num="2" w:space="720"/>
          <w:docGrid w:linePitch="360"/>
        </w:sectPr>
      </w:pPr>
    </w:p>
    <w:p w:rsidR="00294B1F" w:rsidRDefault="00294B1F" w:rsidP="00294B1F">
      <w:pPr>
        <w:pBdr>
          <w:bottom w:val="single" w:sz="4" w:space="1" w:color="auto"/>
        </w:pBdr>
      </w:pPr>
    </w:p>
    <w:p w:rsidR="00294B1F" w:rsidRDefault="00294B1F" w:rsidP="00294B1F">
      <w:pPr>
        <w:pBdr>
          <w:bottom w:val="single" w:sz="4" w:space="1" w:color="auto"/>
        </w:pBdr>
        <w:sectPr w:rsidR="00294B1F" w:rsidSect="007A4372">
          <w:type w:val="continuous"/>
          <w:pgSz w:w="12240" w:h="15840"/>
          <w:pgMar w:top="1440" w:right="1440" w:bottom="1440" w:left="1440" w:header="720" w:footer="720" w:gutter="0"/>
          <w:cols w:space="720"/>
          <w:docGrid w:linePitch="360"/>
        </w:sectPr>
      </w:pPr>
    </w:p>
    <w:p w:rsidR="00294B1F" w:rsidRDefault="00294B1F" w:rsidP="00294B1F">
      <w:pPr>
        <w:pBdr>
          <w:bottom w:val="single" w:sz="4" w:space="1" w:color="auto"/>
        </w:pBdr>
      </w:pPr>
      <w:r>
        <w:rPr>
          <w:b/>
          <w:noProof/>
          <w:sz w:val="32"/>
          <w:szCs w:val="32"/>
        </w:rPr>
        <w:lastRenderedPageBreak/>
        <w:drawing>
          <wp:inline distT="0" distB="0" distL="0" distR="0">
            <wp:extent cx="3533775" cy="1245501"/>
            <wp:effectExtent l="19050" t="0" r="9525" b="0"/>
            <wp:docPr id="19" name="Picture 29" descr="InstructionPics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tructionPics 023"/>
                    <pic:cNvPicPr>
                      <a:picLocks noChangeAspect="1" noChangeArrowheads="1"/>
                    </pic:cNvPicPr>
                  </pic:nvPicPr>
                  <pic:blipFill>
                    <a:blip r:embed="rId26" cstate="print"/>
                    <a:srcRect/>
                    <a:stretch>
                      <a:fillRect/>
                    </a:stretch>
                  </pic:blipFill>
                  <pic:spPr bwMode="auto">
                    <a:xfrm>
                      <a:off x="0" y="0"/>
                      <a:ext cx="3542103" cy="1248436"/>
                    </a:xfrm>
                    <a:prstGeom prst="rect">
                      <a:avLst/>
                    </a:prstGeom>
                    <a:noFill/>
                    <a:ln w="9525">
                      <a:noFill/>
                      <a:miter lim="800000"/>
                      <a:headEnd/>
                      <a:tailEnd/>
                    </a:ln>
                  </pic:spPr>
                </pic:pic>
              </a:graphicData>
            </a:graphic>
          </wp:inline>
        </w:drawing>
      </w:r>
    </w:p>
    <w:p w:rsidR="00294B1F" w:rsidRDefault="00294B1F" w:rsidP="00294B1F">
      <w:pPr>
        <w:pBdr>
          <w:bottom w:val="single" w:sz="4" w:space="1" w:color="auto"/>
        </w:pBdr>
        <w:rPr>
          <w:sz w:val="28"/>
          <w:szCs w:val="28"/>
        </w:rPr>
      </w:pPr>
      <w:r>
        <w:rPr>
          <w:noProof/>
          <w:sz w:val="28"/>
          <w:szCs w:val="28"/>
        </w:rPr>
        <w:drawing>
          <wp:inline distT="0" distB="0" distL="0" distR="0">
            <wp:extent cx="3533775" cy="1347802"/>
            <wp:effectExtent l="19050" t="0" r="9525" b="0"/>
            <wp:docPr id="20" name="Picture 31" descr="Instruction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ructionPics 027"/>
                    <pic:cNvPicPr>
                      <a:picLocks noChangeAspect="1" noChangeArrowheads="1"/>
                    </pic:cNvPicPr>
                  </pic:nvPicPr>
                  <pic:blipFill>
                    <a:blip r:embed="rId27" cstate="print">
                      <a:lum bright="10000" contrast="-12000"/>
                    </a:blip>
                    <a:srcRect/>
                    <a:stretch>
                      <a:fillRect/>
                    </a:stretch>
                  </pic:blipFill>
                  <pic:spPr bwMode="auto">
                    <a:xfrm>
                      <a:off x="0" y="0"/>
                      <a:ext cx="3537767" cy="1349324"/>
                    </a:xfrm>
                    <a:prstGeom prst="rect">
                      <a:avLst/>
                    </a:prstGeom>
                    <a:noFill/>
                    <a:ln w="9525">
                      <a:noFill/>
                      <a:miter lim="800000"/>
                      <a:headEnd/>
                      <a:tailEnd/>
                    </a:ln>
                  </pic:spPr>
                </pic:pic>
              </a:graphicData>
            </a:graphic>
          </wp:inline>
        </w:drawing>
      </w:r>
    </w:p>
    <w:p w:rsidR="00294B1F" w:rsidRDefault="00294B1F" w:rsidP="00294B1F">
      <w:pPr>
        <w:pBdr>
          <w:bottom w:val="single" w:sz="4" w:space="1" w:color="auto"/>
        </w:pBdr>
        <w:rPr>
          <w:sz w:val="28"/>
          <w:szCs w:val="28"/>
        </w:rPr>
      </w:pPr>
      <w:r>
        <w:rPr>
          <w:b/>
          <w:noProof/>
          <w:sz w:val="32"/>
          <w:szCs w:val="32"/>
        </w:rPr>
        <w:drawing>
          <wp:inline distT="0" distB="0" distL="0" distR="0">
            <wp:extent cx="3533775" cy="1524000"/>
            <wp:effectExtent l="19050" t="0" r="9525" b="0"/>
            <wp:docPr id="21" name="Picture 32" descr="InstructionPics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ionPics 029"/>
                    <pic:cNvPicPr>
                      <a:picLocks noChangeAspect="1" noChangeArrowheads="1"/>
                    </pic:cNvPicPr>
                  </pic:nvPicPr>
                  <pic:blipFill>
                    <a:blip r:embed="rId28" cstate="print">
                      <a:lum bright="10000" contrast="-12000"/>
                    </a:blip>
                    <a:srcRect/>
                    <a:stretch>
                      <a:fillRect/>
                    </a:stretch>
                  </pic:blipFill>
                  <pic:spPr bwMode="auto">
                    <a:xfrm>
                      <a:off x="0" y="0"/>
                      <a:ext cx="3549088" cy="1530604"/>
                    </a:xfrm>
                    <a:prstGeom prst="rect">
                      <a:avLst/>
                    </a:prstGeom>
                    <a:noFill/>
                    <a:ln w="9525">
                      <a:noFill/>
                      <a:miter lim="800000"/>
                      <a:headEnd/>
                      <a:tailEnd/>
                    </a:ln>
                  </pic:spPr>
                </pic:pic>
              </a:graphicData>
            </a:graphic>
          </wp:inline>
        </w:drawing>
      </w:r>
    </w:p>
    <w:p w:rsidR="00294B1F" w:rsidRDefault="00294B1F" w:rsidP="00294B1F">
      <w:pPr>
        <w:pBdr>
          <w:bottom w:val="single" w:sz="4" w:space="1" w:color="auto"/>
        </w:pBdr>
        <w:rPr>
          <w:sz w:val="28"/>
          <w:szCs w:val="28"/>
        </w:rPr>
      </w:pPr>
      <w:r>
        <w:rPr>
          <w:noProof/>
          <w:sz w:val="28"/>
          <w:szCs w:val="28"/>
        </w:rPr>
        <w:lastRenderedPageBreak/>
        <w:drawing>
          <wp:inline distT="0" distB="0" distL="0" distR="0">
            <wp:extent cx="3533775" cy="1257300"/>
            <wp:effectExtent l="19050" t="0" r="9525" b="0"/>
            <wp:docPr id="30" name="Picture 30" descr="InstructionPics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tructionPics 025"/>
                    <pic:cNvPicPr>
                      <a:picLocks noChangeAspect="1" noChangeArrowheads="1"/>
                    </pic:cNvPicPr>
                  </pic:nvPicPr>
                  <pic:blipFill>
                    <a:blip r:embed="rId29" cstate="print"/>
                    <a:srcRect/>
                    <a:stretch>
                      <a:fillRect/>
                    </a:stretch>
                  </pic:blipFill>
                  <pic:spPr bwMode="auto">
                    <a:xfrm>
                      <a:off x="0" y="0"/>
                      <a:ext cx="3543084" cy="1260612"/>
                    </a:xfrm>
                    <a:prstGeom prst="rect">
                      <a:avLst/>
                    </a:prstGeom>
                    <a:noFill/>
                    <a:ln w="9525">
                      <a:noFill/>
                      <a:miter lim="800000"/>
                      <a:headEnd/>
                      <a:tailEnd/>
                    </a:ln>
                  </pic:spPr>
                </pic:pic>
              </a:graphicData>
            </a:graphic>
          </wp:inline>
        </w:drawing>
      </w:r>
    </w:p>
    <w:p w:rsidR="00294B1F" w:rsidRDefault="00294B1F" w:rsidP="00294B1F">
      <w:pPr>
        <w:jc w:val="both"/>
        <w:rPr>
          <w:sz w:val="28"/>
          <w:szCs w:val="28"/>
        </w:rPr>
      </w:pPr>
      <w:r w:rsidRPr="00FE1D0C">
        <w:rPr>
          <w:b/>
          <w:sz w:val="28"/>
          <w:szCs w:val="28"/>
        </w:rPr>
        <w:t>Step 4:</w:t>
      </w:r>
      <w:r w:rsidRPr="00FE1D0C">
        <w:rPr>
          <w:sz w:val="28"/>
          <w:szCs w:val="28"/>
        </w:rPr>
        <w:t xml:space="preserve">  </w:t>
      </w:r>
      <w:r w:rsidRPr="00FE1D0C">
        <w:rPr>
          <w:b/>
          <w:sz w:val="28"/>
          <w:szCs w:val="28"/>
        </w:rPr>
        <w:t>(Previous 4 Photo’s):</w:t>
      </w:r>
      <w:r>
        <w:rPr>
          <w:sz w:val="28"/>
          <w:szCs w:val="28"/>
        </w:rPr>
        <w:t xml:space="preserve">  </w:t>
      </w:r>
      <w:r w:rsidRPr="00FE1D0C">
        <w:t xml:space="preserve">Verify that you have the correct size and number of </w:t>
      </w:r>
      <w:proofErr w:type="spellStart"/>
      <w:r w:rsidRPr="00FE1D0C">
        <w:t>Pyrodex</w:t>
      </w:r>
      <w:proofErr w:type="spellEnd"/>
      <w:r w:rsidRPr="00FE1D0C">
        <w:t xml:space="preserve"> Pellets for your reload and then slide the igniter wire through the center hole of the pellet.  Bend the resistor to the side of the powder pellet as shown.  For 75mm motors we recommend (2) 50 Caliber/50 Grain </w:t>
      </w:r>
      <w:proofErr w:type="spellStart"/>
      <w:r w:rsidRPr="00FE1D0C">
        <w:t>Pyrodex</w:t>
      </w:r>
      <w:proofErr w:type="spellEnd"/>
      <w:r w:rsidRPr="00FE1D0C">
        <w:t xml:space="preserve"> Pellets.  Ensure that you have placed the Resistor 90 Degrees away from the Nylon Line.  This ensures proper ignition of the </w:t>
      </w:r>
      <w:proofErr w:type="spellStart"/>
      <w:r w:rsidRPr="00FE1D0C">
        <w:t>Pyrodex</w:t>
      </w:r>
      <w:proofErr w:type="spellEnd"/>
      <w:r w:rsidRPr="00FE1D0C">
        <w:t xml:space="preserve"> Pellet before the line bursts.   The </w:t>
      </w:r>
      <w:proofErr w:type="spellStart"/>
      <w:r w:rsidRPr="00FE1D0C">
        <w:t>Pyrodex</w:t>
      </w:r>
      <w:proofErr w:type="spellEnd"/>
      <w:r w:rsidRPr="00FE1D0C">
        <w:t xml:space="preserve"> Pellets should be taped together and it is recommended that 2 wraps of Electrical tape should be sufficient over the entire igniter assembly to ensure ignition.  Too Much </w:t>
      </w:r>
      <w:r w:rsidRPr="00FE1D0C">
        <w:lastRenderedPageBreak/>
        <w:t xml:space="preserve">Electrical Tape can be a bad thing and cause the pellets to burn to fast.  You only need enough tape to hold them to the line. Prior to Moving </w:t>
      </w:r>
      <w:r w:rsidRPr="00FE1D0C">
        <w:lastRenderedPageBreak/>
        <w:t xml:space="preserve">onto the next step, ensure the lines are cut square and at a length of approximately ¾ of an inch from the top of the </w:t>
      </w:r>
      <w:proofErr w:type="spellStart"/>
      <w:r w:rsidRPr="00FE1D0C">
        <w:t>Pyrodex</w:t>
      </w:r>
      <w:proofErr w:type="spellEnd"/>
      <w:r w:rsidRPr="00FE1D0C">
        <w:t xml:space="preserve"> Pellets.</w:t>
      </w:r>
    </w:p>
    <w:p w:rsidR="00294B1F" w:rsidRDefault="00294B1F" w:rsidP="00294B1F">
      <w:pPr>
        <w:pBdr>
          <w:bottom w:val="single" w:sz="12" w:space="1" w:color="auto"/>
        </w:pBdr>
        <w:jc w:val="both"/>
        <w:rPr>
          <w:sz w:val="28"/>
          <w:szCs w:val="28"/>
        </w:rPr>
        <w:sectPr w:rsidR="00294B1F" w:rsidSect="007A4372">
          <w:type w:val="continuous"/>
          <w:pgSz w:w="12240" w:h="15840"/>
          <w:pgMar w:top="1440" w:right="1440" w:bottom="1440" w:left="1440" w:header="720" w:footer="720" w:gutter="0"/>
          <w:cols w:num="2" w:space="720"/>
          <w:docGrid w:linePitch="360"/>
        </w:sectPr>
      </w:pPr>
    </w:p>
    <w:p w:rsidR="00294B1F" w:rsidRDefault="00294B1F" w:rsidP="00294B1F">
      <w:pPr>
        <w:pBdr>
          <w:bottom w:val="single" w:sz="12" w:space="1" w:color="auto"/>
        </w:pBdr>
        <w:jc w:val="both"/>
        <w:rPr>
          <w:b/>
          <w:sz w:val="32"/>
          <w:szCs w:val="32"/>
        </w:rPr>
      </w:pPr>
      <w:r>
        <w:rPr>
          <w:noProof/>
          <w:sz w:val="28"/>
          <w:szCs w:val="28"/>
        </w:rPr>
        <w:lastRenderedPageBreak/>
        <w:drawing>
          <wp:inline distT="0" distB="0" distL="0" distR="0">
            <wp:extent cx="4139980" cy="2457450"/>
            <wp:effectExtent l="19050" t="0" r="0" b="0"/>
            <wp:docPr id="33" name="Picture 33" descr="InstructionPics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tructionPics 032"/>
                    <pic:cNvPicPr>
                      <a:picLocks noChangeAspect="1" noChangeArrowheads="1"/>
                    </pic:cNvPicPr>
                  </pic:nvPicPr>
                  <pic:blipFill>
                    <a:blip r:embed="rId30" cstate="print"/>
                    <a:srcRect/>
                    <a:stretch>
                      <a:fillRect/>
                    </a:stretch>
                  </pic:blipFill>
                  <pic:spPr bwMode="auto">
                    <a:xfrm>
                      <a:off x="0" y="0"/>
                      <a:ext cx="4144456" cy="2460107"/>
                    </a:xfrm>
                    <a:prstGeom prst="rect">
                      <a:avLst/>
                    </a:prstGeom>
                    <a:noFill/>
                    <a:ln w="9525">
                      <a:noFill/>
                      <a:miter lim="800000"/>
                      <a:headEnd/>
                      <a:tailEnd/>
                    </a:ln>
                  </pic:spPr>
                </pic:pic>
              </a:graphicData>
            </a:graphic>
          </wp:inline>
        </w:drawing>
      </w:r>
    </w:p>
    <w:p w:rsidR="00294B1F" w:rsidRDefault="00294B1F" w:rsidP="00294B1F">
      <w:pPr>
        <w:pBdr>
          <w:bottom w:val="single" w:sz="12" w:space="1" w:color="auto"/>
        </w:pBdr>
        <w:jc w:val="both"/>
        <w:rPr>
          <w:b/>
          <w:sz w:val="32"/>
          <w:szCs w:val="32"/>
        </w:rPr>
      </w:pPr>
      <w:r>
        <w:rPr>
          <w:b/>
          <w:noProof/>
          <w:sz w:val="32"/>
          <w:szCs w:val="32"/>
        </w:rPr>
        <w:drawing>
          <wp:inline distT="0" distB="0" distL="0" distR="0">
            <wp:extent cx="4129238" cy="2305050"/>
            <wp:effectExtent l="19050" t="0" r="4612" b="0"/>
            <wp:docPr id="34" name="Picture 34" descr="InstructionPics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ionPics 036"/>
                    <pic:cNvPicPr>
                      <a:picLocks noChangeAspect="1" noChangeArrowheads="1"/>
                    </pic:cNvPicPr>
                  </pic:nvPicPr>
                  <pic:blipFill>
                    <a:blip r:embed="rId31" cstate="print">
                      <a:lum bright="10000" contrast="-10000"/>
                    </a:blip>
                    <a:srcRect/>
                    <a:stretch>
                      <a:fillRect/>
                    </a:stretch>
                  </pic:blipFill>
                  <pic:spPr bwMode="auto">
                    <a:xfrm>
                      <a:off x="0" y="0"/>
                      <a:ext cx="4133193" cy="2307258"/>
                    </a:xfrm>
                    <a:prstGeom prst="rect">
                      <a:avLst/>
                    </a:prstGeom>
                    <a:noFill/>
                    <a:ln w="9525">
                      <a:noFill/>
                      <a:miter lim="800000"/>
                      <a:headEnd/>
                      <a:tailEnd/>
                    </a:ln>
                  </pic:spPr>
                </pic:pic>
              </a:graphicData>
            </a:graphic>
          </wp:inline>
        </w:drawing>
      </w:r>
    </w:p>
    <w:p w:rsidR="00294B1F" w:rsidRPr="00944C3E" w:rsidRDefault="00294B1F" w:rsidP="00294B1F">
      <w:pPr>
        <w:pBdr>
          <w:bottom w:val="single" w:sz="12" w:space="1" w:color="auto"/>
        </w:pBdr>
        <w:jc w:val="both"/>
        <w:rPr>
          <w:b/>
          <w:sz w:val="32"/>
          <w:szCs w:val="32"/>
        </w:rPr>
      </w:pPr>
    </w:p>
    <w:p w:rsidR="00294B1F" w:rsidRPr="00366BD1" w:rsidRDefault="00294B1F" w:rsidP="00294B1F">
      <w:pPr>
        <w:jc w:val="both"/>
      </w:pPr>
      <w:r w:rsidRPr="00366BD1">
        <w:rPr>
          <w:b/>
          <w:sz w:val="28"/>
          <w:szCs w:val="28"/>
        </w:rPr>
        <w:t>Step 5:</w:t>
      </w:r>
      <w:r w:rsidRPr="00366BD1">
        <w:t xml:space="preserve">  Insert the Fill lines w/ </w:t>
      </w:r>
      <w:proofErr w:type="spellStart"/>
      <w:r w:rsidRPr="00366BD1">
        <w:t>Pyrodex</w:t>
      </w:r>
      <w:proofErr w:type="spellEnd"/>
      <w:r w:rsidRPr="00366BD1">
        <w:t xml:space="preserve"> Pellets attached into the injector baffle on opposite sides.  Ensure that the nylon lines go all the way into the press locks and go past the O-Ring Seal.  You will feel it go past the O-ring and seat at the bottom of the fitting.  You will now insert the clear vent line into the center fitting, and the short crossover line into the last 2 fittings.  Ensure that all the lines are secure in the fittings prior to moving on.  </w:t>
      </w:r>
    </w:p>
    <w:p w:rsidR="00294B1F" w:rsidRDefault="00294B1F" w:rsidP="00294B1F">
      <w:pPr>
        <w:jc w:val="both"/>
        <w:rPr>
          <w:b/>
          <w:sz w:val="32"/>
          <w:szCs w:val="32"/>
        </w:rPr>
        <w:sectPr w:rsidR="00294B1F" w:rsidSect="007A4372">
          <w:type w:val="continuous"/>
          <w:pgSz w:w="12240" w:h="15840"/>
          <w:pgMar w:top="1440" w:right="1440" w:bottom="1440" w:left="1440" w:header="720" w:footer="720" w:gutter="0"/>
          <w:cols w:space="720"/>
          <w:docGrid w:linePitch="360"/>
        </w:sectPr>
      </w:pPr>
    </w:p>
    <w:p w:rsidR="00294B1F" w:rsidRDefault="00294B1F" w:rsidP="00294B1F">
      <w:pPr>
        <w:jc w:val="both"/>
        <w:rPr>
          <w:b/>
          <w:sz w:val="32"/>
          <w:szCs w:val="32"/>
        </w:rPr>
      </w:pPr>
      <w:r>
        <w:rPr>
          <w:b/>
          <w:noProof/>
          <w:sz w:val="32"/>
          <w:szCs w:val="32"/>
        </w:rPr>
        <w:lastRenderedPageBreak/>
        <w:drawing>
          <wp:inline distT="0" distB="0" distL="0" distR="0">
            <wp:extent cx="3811723" cy="1981200"/>
            <wp:effectExtent l="19050" t="0" r="0" b="0"/>
            <wp:docPr id="35" name="Picture 35" descr="InstructionPics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tructionPics 041"/>
                    <pic:cNvPicPr>
                      <a:picLocks noChangeAspect="1" noChangeArrowheads="1"/>
                    </pic:cNvPicPr>
                  </pic:nvPicPr>
                  <pic:blipFill>
                    <a:blip r:embed="rId32" cstate="print">
                      <a:lum bright="14000" contrast="-12000"/>
                    </a:blip>
                    <a:srcRect/>
                    <a:stretch>
                      <a:fillRect/>
                    </a:stretch>
                  </pic:blipFill>
                  <pic:spPr bwMode="auto">
                    <a:xfrm>
                      <a:off x="0" y="0"/>
                      <a:ext cx="3815644" cy="1983238"/>
                    </a:xfrm>
                    <a:prstGeom prst="rect">
                      <a:avLst/>
                    </a:prstGeom>
                    <a:noFill/>
                    <a:ln w="9525">
                      <a:noFill/>
                      <a:miter lim="800000"/>
                      <a:headEnd/>
                      <a:tailEnd/>
                    </a:ln>
                  </pic:spPr>
                </pic:pic>
              </a:graphicData>
            </a:graphic>
          </wp:inline>
        </w:drawing>
      </w:r>
    </w:p>
    <w:p w:rsidR="00294B1F" w:rsidRPr="00855CC1" w:rsidRDefault="00294B1F" w:rsidP="00294B1F">
      <w:pPr>
        <w:jc w:val="both"/>
        <w:rPr>
          <w:b/>
        </w:rPr>
      </w:pPr>
    </w:p>
    <w:p w:rsidR="00294B1F" w:rsidRPr="00366BD1" w:rsidRDefault="00294B1F" w:rsidP="00294B1F">
      <w:pPr>
        <w:pBdr>
          <w:bottom w:val="single" w:sz="12" w:space="1" w:color="auto"/>
        </w:pBdr>
        <w:jc w:val="both"/>
      </w:pPr>
      <w:r w:rsidRPr="00366BD1">
        <w:rPr>
          <w:b/>
          <w:sz w:val="28"/>
          <w:szCs w:val="28"/>
        </w:rPr>
        <w:t>Step 6:</w:t>
      </w:r>
      <w:r>
        <w:rPr>
          <w:b/>
          <w:sz w:val="32"/>
          <w:szCs w:val="32"/>
        </w:rPr>
        <w:t xml:space="preserve">  </w:t>
      </w:r>
      <w:r w:rsidRPr="00366BD1">
        <w:t xml:space="preserve">Using your roll of electrical tape, start taping around all 5 nylon lines.  This will slightly pull the lines towards the center of the motor, and ensure the heat of the </w:t>
      </w:r>
      <w:proofErr w:type="spellStart"/>
      <w:r w:rsidRPr="00366BD1">
        <w:t>Pyrodex</w:t>
      </w:r>
      <w:proofErr w:type="spellEnd"/>
      <w:r w:rsidRPr="00366BD1">
        <w:t xml:space="preserve"> Pellets at ignition is kept near the lines to ensure a positive ignition.  You will only need a single layer of tape over the line set to hold them together.  </w:t>
      </w:r>
    </w:p>
    <w:p w:rsidR="00294B1F" w:rsidRDefault="00294B1F" w:rsidP="00294B1F">
      <w:pPr>
        <w:pBdr>
          <w:bottom w:val="single" w:sz="12" w:space="1" w:color="auto"/>
        </w:pBdr>
        <w:jc w:val="both"/>
        <w:rPr>
          <w:sz w:val="28"/>
          <w:szCs w:val="28"/>
        </w:rPr>
        <w:sectPr w:rsidR="00294B1F" w:rsidSect="007A4372">
          <w:type w:val="continuous"/>
          <w:pgSz w:w="12240" w:h="15840"/>
          <w:pgMar w:top="1440" w:right="1440" w:bottom="1440" w:left="1440" w:header="720" w:footer="720" w:gutter="0"/>
          <w:cols w:num="2" w:space="720"/>
          <w:docGrid w:linePitch="360"/>
        </w:sectPr>
      </w:pPr>
    </w:p>
    <w:p w:rsidR="00294B1F" w:rsidRDefault="00294B1F" w:rsidP="00294B1F">
      <w:pPr>
        <w:pBdr>
          <w:bottom w:val="single" w:sz="12" w:space="1" w:color="auto"/>
        </w:pBdr>
        <w:jc w:val="both"/>
        <w:rPr>
          <w:sz w:val="28"/>
          <w:szCs w:val="28"/>
        </w:rPr>
      </w:pPr>
    </w:p>
    <w:p w:rsidR="00294B1F" w:rsidRDefault="00294B1F" w:rsidP="00294B1F">
      <w:pPr>
        <w:jc w:val="both"/>
        <w:rPr>
          <w:b/>
          <w:sz w:val="32"/>
          <w:szCs w:val="32"/>
        </w:rPr>
      </w:pPr>
    </w:p>
    <w:p w:rsidR="00294B1F" w:rsidRDefault="00294B1F" w:rsidP="00294B1F">
      <w:pPr>
        <w:jc w:val="both"/>
        <w:rPr>
          <w:b/>
          <w:sz w:val="32"/>
          <w:szCs w:val="32"/>
        </w:rPr>
        <w:sectPr w:rsidR="00294B1F" w:rsidSect="007A4372">
          <w:type w:val="continuous"/>
          <w:pgSz w:w="12240" w:h="15840"/>
          <w:pgMar w:top="1440" w:right="1440" w:bottom="1440" w:left="1440" w:header="720" w:footer="720" w:gutter="0"/>
          <w:cols w:space="720"/>
          <w:docGrid w:linePitch="360"/>
        </w:sectPr>
      </w:pPr>
    </w:p>
    <w:p w:rsidR="00294B1F" w:rsidRDefault="00294B1F" w:rsidP="00294B1F">
      <w:pPr>
        <w:jc w:val="both"/>
        <w:rPr>
          <w:b/>
          <w:sz w:val="32"/>
          <w:szCs w:val="32"/>
        </w:rPr>
      </w:pPr>
      <w:r>
        <w:rPr>
          <w:b/>
          <w:noProof/>
          <w:sz w:val="32"/>
          <w:szCs w:val="32"/>
        </w:rPr>
        <w:lastRenderedPageBreak/>
        <w:drawing>
          <wp:inline distT="0" distB="0" distL="0" distR="0">
            <wp:extent cx="3949236" cy="1905000"/>
            <wp:effectExtent l="19050" t="0" r="0" b="0"/>
            <wp:docPr id="22" name="Picture 37" descr="InstructionPics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tructionPics 046"/>
                    <pic:cNvPicPr>
                      <a:picLocks noChangeAspect="1" noChangeArrowheads="1"/>
                    </pic:cNvPicPr>
                  </pic:nvPicPr>
                  <pic:blipFill>
                    <a:blip r:embed="rId33" cstate="print"/>
                    <a:srcRect/>
                    <a:stretch>
                      <a:fillRect/>
                    </a:stretch>
                  </pic:blipFill>
                  <pic:spPr bwMode="auto">
                    <a:xfrm>
                      <a:off x="0" y="0"/>
                      <a:ext cx="3949236" cy="1905000"/>
                    </a:xfrm>
                    <a:prstGeom prst="rect">
                      <a:avLst/>
                    </a:prstGeom>
                    <a:noFill/>
                    <a:ln w="9525">
                      <a:noFill/>
                      <a:miter lim="800000"/>
                      <a:headEnd/>
                      <a:tailEnd/>
                    </a:ln>
                  </pic:spPr>
                </pic:pic>
              </a:graphicData>
            </a:graphic>
          </wp:inline>
        </w:drawing>
      </w:r>
    </w:p>
    <w:p w:rsidR="00294B1F" w:rsidRDefault="00294B1F" w:rsidP="00294B1F">
      <w:pPr>
        <w:jc w:val="both"/>
        <w:rPr>
          <w:b/>
          <w:sz w:val="32"/>
          <w:szCs w:val="32"/>
        </w:rPr>
      </w:pPr>
      <w:r>
        <w:rPr>
          <w:b/>
          <w:noProof/>
          <w:sz w:val="32"/>
          <w:szCs w:val="32"/>
        </w:rPr>
        <w:drawing>
          <wp:inline distT="0" distB="0" distL="0" distR="0">
            <wp:extent cx="3952875" cy="2223070"/>
            <wp:effectExtent l="19050" t="0" r="9525" b="0"/>
            <wp:docPr id="36" name="Picture 36" descr="InstructionPics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tructionPics 044"/>
                    <pic:cNvPicPr>
                      <a:picLocks noChangeAspect="1" noChangeArrowheads="1"/>
                    </pic:cNvPicPr>
                  </pic:nvPicPr>
                  <pic:blipFill>
                    <a:blip r:embed="rId34" cstate="print">
                      <a:lum bright="12000" contrast="-12000"/>
                    </a:blip>
                    <a:srcRect/>
                    <a:stretch>
                      <a:fillRect/>
                    </a:stretch>
                  </pic:blipFill>
                  <pic:spPr bwMode="auto">
                    <a:xfrm>
                      <a:off x="0" y="0"/>
                      <a:ext cx="3952875" cy="2223070"/>
                    </a:xfrm>
                    <a:prstGeom prst="rect">
                      <a:avLst/>
                    </a:prstGeom>
                    <a:noFill/>
                    <a:ln w="9525">
                      <a:noFill/>
                      <a:miter lim="800000"/>
                      <a:headEnd/>
                      <a:tailEnd/>
                    </a:ln>
                  </pic:spPr>
                </pic:pic>
              </a:graphicData>
            </a:graphic>
          </wp:inline>
        </w:drawing>
      </w:r>
    </w:p>
    <w:p w:rsidR="00294B1F" w:rsidRDefault="00294B1F" w:rsidP="00294B1F">
      <w:pPr>
        <w:jc w:val="both"/>
        <w:rPr>
          <w:b/>
          <w:sz w:val="32"/>
          <w:szCs w:val="32"/>
        </w:rPr>
      </w:pPr>
    </w:p>
    <w:p w:rsidR="00294B1F" w:rsidRDefault="00294B1F" w:rsidP="00294B1F">
      <w:pPr>
        <w:jc w:val="both"/>
        <w:rPr>
          <w:b/>
          <w:sz w:val="32"/>
          <w:szCs w:val="32"/>
        </w:rPr>
      </w:pPr>
    </w:p>
    <w:p w:rsidR="00294B1F" w:rsidRPr="002B7D93" w:rsidRDefault="00294B1F" w:rsidP="00294B1F">
      <w:pPr>
        <w:pBdr>
          <w:bottom w:val="single" w:sz="4" w:space="1" w:color="auto"/>
        </w:pBdr>
        <w:jc w:val="both"/>
      </w:pPr>
      <w:r w:rsidRPr="002B7D93">
        <w:rPr>
          <w:b/>
          <w:sz w:val="28"/>
          <w:szCs w:val="28"/>
        </w:rPr>
        <w:lastRenderedPageBreak/>
        <w:t>Step 7:</w:t>
      </w:r>
      <w:r>
        <w:rPr>
          <w:sz w:val="28"/>
          <w:szCs w:val="28"/>
        </w:rPr>
        <w:t xml:space="preserve">  </w:t>
      </w:r>
      <w:r w:rsidRPr="002B7D93">
        <w:t>Grease the Injector Baffle O-rings and slide the nitrous tank section of the motor onto the combustion chamber and insert the retention bolts.  The bolts will require a ¼ inch hex head wrench.</w:t>
      </w:r>
    </w:p>
    <w:p w:rsidR="00294B1F" w:rsidRDefault="00294B1F" w:rsidP="00294B1F">
      <w:pPr>
        <w:pBdr>
          <w:bottom w:val="single" w:sz="4" w:space="1" w:color="auto"/>
        </w:pBdr>
        <w:jc w:val="both"/>
        <w:rPr>
          <w:sz w:val="28"/>
          <w:szCs w:val="28"/>
        </w:rPr>
        <w:sectPr w:rsidR="00294B1F" w:rsidSect="007A4372">
          <w:type w:val="continuous"/>
          <w:pgSz w:w="12240" w:h="15840"/>
          <w:pgMar w:top="1440" w:right="1440" w:bottom="1440" w:left="1440" w:header="720" w:footer="720" w:gutter="0"/>
          <w:cols w:num="2" w:space="720"/>
          <w:docGrid w:linePitch="360"/>
        </w:sectPr>
      </w:pPr>
    </w:p>
    <w:p w:rsidR="00294B1F" w:rsidRDefault="00294B1F" w:rsidP="00294B1F">
      <w:pPr>
        <w:pBdr>
          <w:bottom w:val="single" w:sz="4" w:space="1" w:color="auto"/>
        </w:pBdr>
        <w:jc w:val="both"/>
        <w:rPr>
          <w:sz w:val="28"/>
          <w:szCs w:val="28"/>
        </w:rPr>
      </w:pPr>
    </w:p>
    <w:p w:rsidR="00294B1F" w:rsidRDefault="00294B1F" w:rsidP="00294B1F">
      <w:pPr>
        <w:rPr>
          <w:sz w:val="28"/>
          <w:szCs w:val="28"/>
        </w:rPr>
      </w:pPr>
    </w:p>
    <w:p w:rsidR="00294B1F" w:rsidRDefault="00294B1F" w:rsidP="00294B1F">
      <w:pPr>
        <w:rPr>
          <w:sz w:val="28"/>
          <w:szCs w:val="28"/>
        </w:rPr>
      </w:pPr>
      <w:r>
        <w:rPr>
          <w:noProof/>
          <w:sz w:val="28"/>
          <w:szCs w:val="28"/>
        </w:rPr>
        <w:drawing>
          <wp:inline distT="0" distB="0" distL="0" distR="0">
            <wp:extent cx="4566918" cy="2486025"/>
            <wp:effectExtent l="19050" t="0" r="5082" b="0"/>
            <wp:docPr id="38" name="Picture 38" descr="InstructionPics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tructionPics 051"/>
                    <pic:cNvPicPr>
                      <a:picLocks noChangeAspect="1" noChangeArrowheads="1"/>
                    </pic:cNvPicPr>
                  </pic:nvPicPr>
                  <pic:blipFill>
                    <a:blip r:embed="rId35" cstate="print"/>
                    <a:srcRect/>
                    <a:stretch>
                      <a:fillRect/>
                    </a:stretch>
                  </pic:blipFill>
                  <pic:spPr bwMode="auto">
                    <a:xfrm>
                      <a:off x="0" y="0"/>
                      <a:ext cx="4570434" cy="2487939"/>
                    </a:xfrm>
                    <a:prstGeom prst="rect">
                      <a:avLst/>
                    </a:prstGeom>
                    <a:noFill/>
                    <a:ln w="9525">
                      <a:noFill/>
                      <a:miter lim="800000"/>
                      <a:headEnd/>
                      <a:tailEnd/>
                    </a:ln>
                  </pic:spPr>
                </pic:pic>
              </a:graphicData>
            </a:graphic>
          </wp:inline>
        </w:drawing>
      </w:r>
    </w:p>
    <w:p w:rsidR="00294B1F" w:rsidRDefault="00294B1F" w:rsidP="00294B1F">
      <w:r w:rsidRPr="002B7D93">
        <w:rPr>
          <w:b/>
          <w:sz w:val="28"/>
          <w:szCs w:val="28"/>
        </w:rPr>
        <w:t>Step 8:</w:t>
      </w:r>
      <w:r>
        <w:rPr>
          <w:sz w:val="28"/>
          <w:szCs w:val="28"/>
        </w:rPr>
        <w:t xml:space="preserve">  </w:t>
      </w:r>
      <w:r w:rsidRPr="002B7D93">
        <w:t xml:space="preserve">Grease the included fuel grain with a synthetic type grease (Mobile 1 or similar) and slide the fuel grain into the combustion chamber.  Ensure that the fill lines, vent line and igniter wires are all drawn through the core of the grain.  A thin coating of grease is all that is required.  </w:t>
      </w:r>
    </w:p>
    <w:p w:rsidR="00294B1F" w:rsidRDefault="00294B1F" w:rsidP="00294B1F">
      <w:pPr>
        <w:rPr>
          <w:sz w:val="28"/>
          <w:szCs w:val="28"/>
        </w:rPr>
      </w:pPr>
    </w:p>
    <w:p w:rsidR="00294B1F" w:rsidRDefault="00294B1F" w:rsidP="00294B1F">
      <w:pPr>
        <w:rPr>
          <w:sz w:val="28"/>
          <w:szCs w:val="28"/>
        </w:rPr>
      </w:pPr>
      <w:r>
        <w:rPr>
          <w:noProof/>
          <w:sz w:val="28"/>
          <w:szCs w:val="28"/>
        </w:rPr>
        <w:drawing>
          <wp:inline distT="0" distB="0" distL="0" distR="0">
            <wp:extent cx="4607000" cy="2571750"/>
            <wp:effectExtent l="19050" t="0" r="3100" b="0"/>
            <wp:docPr id="39" name="Picture 39" descr="InstructionPics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tructionPics 052"/>
                    <pic:cNvPicPr>
                      <a:picLocks noChangeAspect="1" noChangeArrowheads="1"/>
                    </pic:cNvPicPr>
                  </pic:nvPicPr>
                  <pic:blipFill>
                    <a:blip r:embed="rId36" cstate="print"/>
                    <a:srcRect/>
                    <a:stretch>
                      <a:fillRect/>
                    </a:stretch>
                  </pic:blipFill>
                  <pic:spPr bwMode="auto">
                    <a:xfrm>
                      <a:off x="0" y="0"/>
                      <a:ext cx="4611413" cy="2574214"/>
                    </a:xfrm>
                    <a:prstGeom prst="rect">
                      <a:avLst/>
                    </a:prstGeom>
                    <a:noFill/>
                    <a:ln w="9525">
                      <a:noFill/>
                      <a:miter lim="800000"/>
                      <a:headEnd/>
                      <a:tailEnd/>
                    </a:ln>
                  </pic:spPr>
                </pic:pic>
              </a:graphicData>
            </a:graphic>
          </wp:inline>
        </w:drawing>
      </w:r>
    </w:p>
    <w:p w:rsidR="00294B1F" w:rsidRPr="00770A99" w:rsidRDefault="00294B1F" w:rsidP="00294B1F">
      <w:pPr>
        <w:jc w:val="both"/>
      </w:pPr>
      <w:r w:rsidRPr="002B7D93">
        <w:rPr>
          <w:b/>
          <w:sz w:val="28"/>
          <w:szCs w:val="28"/>
        </w:rPr>
        <w:t>Step 9:</w:t>
      </w:r>
      <w:r>
        <w:rPr>
          <w:sz w:val="28"/>
          <w:szCs w:val="28"/>
        </w:rPr>
        <w:t xml:space="preserve">  </w:t>
      </w:r>
      <w:r w:rsidRPr="002B7D93">
        <w:t>Grease the Nozzle O-rings and slide the nozzle into the combustion chamber.  If you will be using a retaining ring on the nozzle, be sure to put this onto the nozzle prior to bolting it into the combustion chamber.</w:t>
      </w:r>
    </w:p>
    <w:p w:rsidR="002D5915" w:rsidRPr="002D5915" w:rsidRDefault="002D5915" w:rsidP="00294B1F">
      <w:pPr>
        <w:spacing w:after="0" w:line="240" w:lineRule="auto"/>
        <w:textAlignment w:val="baseline"/>
        <w:rPr>
          <w:rFonts w:ascii="Arial" w:eastAsia="Times New Roman" w:hAnsi="Arial" w:cs="Arial"/>
          <w:b/>
          <w:color w:val="FF0000"/>
          <w:sz w:val="24"/>
          <w:szCs w:val="24"/>
        </w:rPr>
      </w:pPr>
    </w:p>
    <w:sectPr w:rsidR="002D5915" w:rsidRPr="002D5915" w:rsidSect="00D654C3">
      <w:headerReference w:type="default" r:id="rId37"/>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198" w:rsidRDefault="00314198" w:rsidP="00D654C3">
      <w:pPr>
        <w:spacing w:after="0" w:line="240" w:lineRule="auto"/>
      </w:pPr>
      <w:r>
        <w:separator/>
      </w:r>
    </w:p>
  </w:endnote>
  <w:endnote w:type="continuationSeparator" w:id="0">
    <w:p w:rsidR="00314198" w:rsidRDefault="00314198" w:rsidP="00D65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24133"/>
      <w:docPartObj>
        <w:docPartGallery w:val="Page Numbers (Bottom of Page)"/>
        <w:docPartUnique/>
      </w:docPartObj>
    </w:sdtPr>
    <w:sdtContent>
      <w:p w:rsidR="007A4372" w:rsidRDefault="007A4372">
        <w:pPr>
          <w:pStyle w:val="Footer"/>
          <w:jc w:val="center"/>
        </w:pPr>
        <w:fldSimple w:instr=" PAGE   \* MERGEFORMAT ">
          <w:r w:rsidR="009173C7">
            <w:rPr>
              <w:noProof/>
            </w:rPr>
            <w:t>1</w:t>
          </w:r>
        </w:fldSimple>
      </w:p>
    </w:sdtContent>
  </w:sdt>
  <w:p w:rsidR="007A4372" w:rsidRDefault="007A43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2376"/>
      <w:docPartObj>
        <w:docPartGallery w:val="Page Numbers (Bottom of Page)"/>
        <w:docPartUnique/>
      </w:docPartObj>
    </w:sdtPr>
    <w:sdtContent>
      <w:p w:rsidR="007A4372" w:rsidRDefault="007A4372">
        <w:pPr>
          <w:pStyle w:val="Footer"/>
          <w:jc w:val="center"/>
        </w:pPr>
        <w:fldSimple w:instr=" PAGE   \* MERGEFORMAT ">
          <w:r w:rsidR="009173C7">
            <w:rPr>
              <w:noProof/>
            </w:rPr>
            <w:t>1</w:t>
          </w:r>
        </w:fldSimple>
      </w:p>
    </w:sdtContent>
  </w:sdt>
  <w:p w:rsidR="007A4372" w:rsidRDefault="007A43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198" w:rsidRDefault="00314198" w:rsidP="00D654C3">
      <w:pPr>
        <w:spacing w:after="0" w:line="240" w:lineRule="auto"/>
      </w:pPr>
      <w:r>
        <w:separator/>
      </w:r>
    </w:p>
  </w:footnote>
  <w:footnote w:type="continuationSeparator" w:id="0">
    <w:p w:rsidR="00314198" w:rsidRDefault="00314198" w:rsidP="00D654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72" w:rsidRPr="00A9113A" w:rsidRDefault="007A4372" w:rsidP="007A4372">
    <w:pPr>
      <w:pStyle w:val="NoSpacing"/>
      <w:tabs>
        <w:tab w:val="right" w:pos="9360"/>
      </w:tabs>
      <w:rPr>
        <w:sz w:val="16"/>
        <w:szCs w:val="16"/>
      </w:rPr>
    </w:pPr>
    <w:r w:rsidRPr="00A9113A">
      <w:rPr>
        <w:sz w:val="16"/>
        <w:szCs w:val="16"/>
      </w:rPr>
      <w:t>P</w:t>
    </w:r>
    <w:r w:rsidRPr="00A9113A">
      <w:rPr>
        <w:sz w:val="12"/>
        <w:szCs w:val="12"/>
      </w:rPr>
      <w:t>RELIMINARY</w:t>
    </w:r>
    <w:r w:rsidRPr="00A9113A">
      <w:rPr>
        <w:sz w:val="16"/>
        <w:szCs w:val="16"/>
      </w:rPr>
      <w:t xml:space="preserve"> D</w:t>
    </w:r>
    <w:r w:rsidRPr="00A9113A">
      <w:rPr>
        <w:sz w:val="12"/>
        <w:szCs w:val="12"/>
      </w:rPr>
      <w:t>ESIGN</w:t>
    </w:r>
    <w:r w:rsidRPr="00A9113A">
      <w:rPr>
        <w:sz w:val="16"/>
        <w:szCs w:val="16"/>
      </w:rPr>
      <w:t xml:space="preserve"> R</w:t>
    </w:r>
    <w:r w:rsidRPr="00A9113A">
      <w:rPr>
        <w:sz w:val="12"/>
        <w:szCs w:val="12"/>
      </w:rPr>
      <w:t>EVIEW</w:t>
    </w:r>
    <w:r w:rsidRPr="00A9113A">
      <w:rPr>
        <w:sz w:val="16"/>
        <w:szCs w:val="16"/>
      </w:rPr>
      <w:t xml:space="preserve"> </w:t>
    </w:r>
    <w:r w:rsidRPr="00A9113A">
      <w:rPr>
        <w:sz w:val="16"/>
        <w:szCs w:val="16"/>
      </w:rPr>
      <w:tab/>
      <w:t>M</w:t>
    </w:r>
    <w:r w:rsidRPr="00A9113A">
      <w:rPr>
        <w:sz w:val="12"/>
        <w:szCs w:val="12"/>
      </w:rPr>
      <w:t>EASURING</w:t>
    </w:r>
    <w:r w:rsidRPr="00A9113A">
      <w:rPr>
        <w:sz w:val="16"/>
        <w:szCs w:val="16"/>
      </w:rPr>
      <w:t xml:space="preserve"> </w:t>
    </w:r>
    <w:r>
      <w:rPr>
        <w:sz w:val="16"/>
        <w:szCs w:val="16"/>
      </w:rPr>
      <w:t>R</w:t>
    </w:r>
    <w:r>
      <w:rPr>
        <w:sz w:val="12"/>
        <w:szCs w:val="12"/>
      </w:rPr>
      <w:t xml:space="preserve">ADIATION AS A </w:t>
    </w:r>
    <w:r w:rsidRPr="007D3FDD">
      <w:rPr>
        <w:sz w:val="16"/>
        <w:szCs w:val="16"/>
      </w:rPr>
      <w:t>F</w:t>
    </w:r>
    <w:r>
      <w:rPr>
        <w:sz w:val="12"/>
        <w:szCs w:val="12"/>
      </w:rPr>
      <w:t xml:space="preserve">UNCTION OF </w:t>
    </w:r>
    <w:r w:rsidRPr="007D3FDD">
      <w:rPr>
        <w:sz w:val="16"/>
        <w:szCs w:val="16"/>
      </w:rPr>
      <w:t>A</w:t>
    </w:r>
    <w:r>
      <w:rPr>
        <w:sz w:val="12"/>
        <w:szCs w:val="12"/>
      </w:rPr>
      <w:t xml:space="preserve">LTITUDE </w:t>
    </w:r>
    <w:r w:rsidRPr="00065BDF">
      <w:rPr>
        <w:sz w:val="16"/>
        <w:szCs w:val="16"/>
      </w:rPr>
      <w:t>U</w:t>
    </w:r>
    <w:r>
      <w:rPr>
        <w:sz w:val="12"/>
        <w:szCs w:val="12"/>
      </w:rPr>
      <w:t xml:space="preserve">SING </w:t>
    </w:r>
    <w:r w:rsidRPr="00065BDF">
      <w:rPr>
        <w:sz w:val="16"/>
        <w:szCs w:val="16"/>
      </w:rPr>
      <w:t>A</w:t>
    </w:r>
    <w:r>
      <w:rPr>
        <w:sz w:val="12"/>
        <w:szCs w:val="12"/>
      </w:rPr>
      <w:t xml:space="preserve"> </w:t>
    </w:r>
    <w:r w:rsidRPr="00065BDF">
      <w:rPr>
        <w:sz w:val="16"/>
        <w:szCs w:val="16"/>
      </w:rPr>
      <w:t>H</w:t>
    </w:r>
    <w:r>
      <w:rPr>
        <w:sz w:val="12"/>
        <w:szCs w:val="12"/>
      </w:rPr>
      <w:t xml:space="preserve">YBRID </w:t>
    </w:r>
    <w:r w:rsidRPr="00065BDF">
      <w:rPr>
        <w:sz w:val="16"/>
        <w:szCs w:val="16"/>
      </w:rPr>
      <w:t>R</w:t>
    </w:r>
    <w:r w:rsidRPr="00065BDF">
      <w:rPr>
        <w:sz w:val="12"/>
        <w:szCs w:val="12"/>
      </w:rPr>
      <w:t>OCKET</w:t>
    </w:r>
    <w:r>
      <w:rPr>
        <w:sz w:val="12"/>
        <w:szCs w:val="12"/>
      </w:rPr>
      <w:t xml:space="preserve"> </w:t>
    </w:r>
    <w:r w:rsidRPr="00065BDF">
      <w:rPr>
        <w:sz w:val="16"/>
        <w:szCs w:val="16"/>
      </w:rPr>
      <w:t>P</w:t>
    </w:r>
    <w:r w:rsidRPr="00065BDF">
      <w:rPr>
        <w:sz w:val="12"/>
        <w:szCs w:val="12"/>
      </w:rPr>
      <w:t>LATFORM</w:t>
    </w:r>
  </w:p>
  <w:p w:rsidR="007A4372" w:rsidRPr="00533FD7" w:rsidRDefault="007A4372" w:rsidP="007A4372">
    <w:pPr>
      <w:pStyle w:val="Header"/>
    </w:pPr>
    <w:r w:rsidRPr="004A5894">
      <w:rPr>
        <w:noProof/>
        <w:sz w:val="16"/>
        <w:szCs w:val="16"/>
      </w:rPr>
      <w:pict>
        <v:shapetype id="_x0000_t32" coordsize="21600,21600" o:spt="32" o:oned="t" path="m,l21600,21600e" filled="f">
          <v:path arrowok="t" fillok="f" o:connecttype="none"/>
          <o:lock v:ext="edit" shapetype="t"/>
        </v:shapetype>
        <v:shape id="_x0000_s3074" type="#_x0000_t32" style="position:absolute;margin-left:.5pt;margin-top:12.75pt;width:468pt;height:.45pt;z-index:251657216" o:connectortype="straight"/>
      </w:pict>
    </w:r>
    <w:r w:rsidRPr="00A9113A">
      <w:rPr>
        <w:sz w:val="16"/>
        <w:szCs w:val="16"/>
      </w:rPr>
      <w:t>NASA 2010 U</w:t>
    </w:r>
    <w:r w:rsidRPr="002A6187">
      <w:rPr>
        <w:sz w:val="12"/>
        <w:szCs w:val="12"/>
      </w:rPr>
      <w:t>NIVERSITY</w:t>
    </w:r>
    <w:r w:rsidRPr="00A9113A">
      <w:rPr>
        <w:sz w:val="16"/>
        <w:szCs w:val="16"/>
      </w:rPr>
      <w:t xml:space="preserve"> S</w:t>
    </w:r>
    <w:r w:rsidRPr="002A6187">
      <w:rPr>
        <w:sz w:val="12"/>
        <w:szCs w:val="12"/>
      </w:rPr>
      <w:t>TUDENT</w:t>
    </w:r>
    <w:r w:rsidRPr="00A9113A">
      <w:rPr>
        <w:sz w:val="16"/>
        <w:szCs w:val="16"/>
      </w:rPr>
      <w:t xml:space="preserve"> </w:t>
    </w:r>
    <w:r w:rsidRPr="002A6187">
      <w:rPr>
        <w:sz w:val="16"/>
        <w:szCs w:val="16"/>
      </w:rPr>
      <w:t>L</w:t>
    </w:r>
    <w:r w:rsidRPr="002A6187">
      <w:rPr>
        <w:sz w:val="12"/>
        <w:szCs w:val="12"/>
      </w:rPr>
      <w:t>AUNCH</w:t>
    </w:r>
    <w:r w:rsidRPr="00A9113A">
      <w:rPr>
        <w:sz w:val="16"/>
        <w:szCs w:val="16"/>
      </w:rPr>
      <w:t xml:space="preserve"> I</w:t>
    </w:r>
    <w:r w:rsidRPr="002A6187">
      <w:rPr>
        <w:sz w:val="12"/>
        <w:szCs w:val="12"/>
      </w:rPr>
      <w:t>NITIATIVE</w:t>
    </w:r>
    <w:r w:rsidRPr="00A9113A">
      <w:rPr>
        <w:sz w:val="16"/>
        <w:szCs w:val="16"/>
      </w:rPr>
      <w:t xml:space="preserve"> (2010 USLI)</w:t>
    </w:r>
    <w:r w:rsidRPr="00A9113A">
      <w:rPr>
        <w:sz w:val="16"/>
        <w:szCs w:val="16"/>
      </w:rPr>
      <w:tab/>
    </w:r>
    <w:r w:rsidRPr="00A9113A">
      <w:rPr>
        <w:sz w:val="16"/>
        <w:szCs w:val="16"/>
      </w:rPr>
      <w:tab/>
      <w:t>H</w:t>
    </w:r>
    <w:r w:rsidRPr="002A6187">
      <w:rPr>
        <w:sz w:val="12"/>
        <w:szCs w:val="12"/>
      </w:rPr>
      <w:t>ARDING</w:t>
    </w:r>
    <w:r w:rsidRPr="00A9113A">
      <w:rPr>
        <w:sz w:val="16"/>
        <w:szCs w:val="16"/>
      </w:rPr>
      <w:t xml:space="preserve"> U</w:t>
    </w:r>
    <w:r w:rsidRPr="002A6187">
      <w:rPr>
        <w:sz w:val="12"/>
        <w:szCs w:val="12"/>
      </w:rPr>
      <w:t>NIVERSITY</w:t>
    </w:r>
    <w:r w:rsidRPr="002A6187">
      <w:rPr>
        <w:b/>
        <w:sz w:val="16"/>
        <w:szCs w:val="16"/>
      </w:rPr>
      <w:t xml:space="preserve"> </w:t>
    </w:r>
    <w:r w:rsidRPr="00A9113A">
      <w:rPr>
        <w:sz w:val="16"/>
        <w:szCs w:val="16"/>
      </w:rPr>
      <w:t>F</w:t>
    </w:r>
    <w:r w:rsidRPr="002A6187">
      <w:rPr>
        <w:sz w:val="12"/>
        <w:szCs w:val="12"/>
      </w:rPr>
      <w:t>LYING</w:t>
    </w:r>
    <w:r w:rsidRPr="00A9113A">
      <w:rPr>
        <w:sz w:val="16"/>
        <w:szCs w:val="16"/>
      </w:rPr>
      <w:t xml:space="preserve"> B</w:t>
    </w:r>
    <w:r w:rsidRPr="002A6187">
      <w:rPr>
        <w:sz w:val="12"/>
        <w:szCs w:val="12"/>
      </w:rPr>
      <w:t>ISON</w:t>
    </w:r>
    <w:r w:rsidRPr="00A9113A">
      <w:rPr>
        <w:sz w:val="16"/>
        <w:szCs w:val="16"/>
      </w:rPr>
      <w:t xml:space="preserve"> 2010 USLI R</w:t>
    </w:r>
    <w:r w:rsidRPr="002A6187">
      <w:rPr>
        <w:sz w:val="12"/>
        <w:szCs w:val="12"/>
      </w:rPr>
      <w:t>OCKET</w:t>
    </w:r>
    <w:r w:rsidRPr="00A9113A">
      <w:rPr>
        <w:sz w:val="16"/>
        <w:szCs w:val="16"/>
      </w:rPr>
      <w:t xml:space="preserve"> T</w:t>
    </w:r>
    <w:r w:rsidRPr="002A6187">
      <w:rPr>
        <w:sz w:val="12"/>
        <w:szCs w:val="12"/>
      </w:rPr>
      <w:t>EAM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72" w:rsidRPr="00A9113A" w:rsidRDefault="007A4372" w:rsidP="00D654C3">
    <w:pPr>
      <w:pStyle w:val="NoSpacing"/>
      <w:tabs>
        <w:tab w:val="right" w:pos="9360"/>
      </w:tabs>
      <w:rPr>
        <w:sz w:val="16"/>
        <w:szCs w:val="16"/>
      </w:rPr>
    </w:pPr>
    <w:r>
      <w:rPr>
        <w:sz w:val="16"/>
        <w:szCs w:val="16"/>
      </w:rPr>
      <w:t>Flight Readiness</w:t>
    </w:r>
    <w:r w:rsidRPr="00A9113A">
      <w:rPr>
        <w:sz w:val="16"/>
        <w:szCs w:val="16"/>
      </w:rPr>
      <w:t xml:space="preserve"> R</w:t>
    </w:r>
    <w:r w:rsidRPr="00A9113A">
      <w:rPr>
        <w:sz w:val="12"/>
        <w:szCs w:val="12"/>
      </w:rPr>
      <w:t>EVIEW</w:t>
    </w:r>
    <w:r w:rsidRPr="00A9113A">
      <w:rPr>
        <w:sz w:val="16"/>
        <w:szCs w:val="16"/>
      </w:rPr>
      <w:t xml:space="preserve"> </w:t>
    </w:r>
    <w:r w:rsidRPr="00A9113A">
      <w:rPr>
        <w:sz w:val="16"/>
        <w:szCs w:val="16"/>
      </w:rPr>
      <w:tab/>
    </w:r>
    <w:r>
      <w:rPr>
        <w:sz w:val="16"/>
        <w:szCs w:val="16"/>
      </w:rPr>
      <w:t>A Study of Atmospheric Properties as a Function of Altitude</w:t>
    </w:r>
  </w:p>
  <w:p w:rsidR="007A4372" w:rsidRPr="00533FD7" w:rsidRDefault="007A4372" w:rsidP="00D654C3">
    <w:pPr>
      <w:pStyle w:val="Header"/>
    </w:pPr>
    <w:r w:rsidRPr="004A5894">
      <w:rPr>
        <w:noProof/>
        <w:sz w:val="16"/>
        <w:szCs w:val="16"/>
      </w:rPr>
      <w:pict>
        <v:shapetype id="_x0000_t32" coordsize="21600,21600" o:spt="32" o:oned="t" path="m,l21600,21600e" filled="f">
          <v:path arrowok="t" fillok="f" o:connecttype="none"/>
          <o:lock v:ext="edit" shapetype="t"/>
        </v:shapetype>
        <v:shape id="_x0000_s3073" type="#_x0000_t32" style="position:absolute;margin-left:.5pt;margin-top:12.75pt;width:468pt;height:.45pt;z-index:251658240" o:connectortype="straight"/>
      </w:pict>
    </w:r>
    <w:r>
      <w:rPr>
        <w:sz w:val="16"/>
        <w:szCs w:val="16"/>
      </w:rPr>
      <w:t>NASA 2011</w:t>
    </w:r>
    <w:r w:rsidRPr="00A9113A">
      <w:rPr>
        <w:sz w:val="16"/>
        <w:szCs w:val="16"/>
      </w:rPr>
      <w:t xml:space="preserve"> U</w:t>
    </w:r>
    <w:r w:rsidRPr="002A6187">
      <w:rPr>
        <w:sz w:val="12"/>
        <w:szCs w:val="12"/>
      </w:rPr>
      <w:t>NIVERSITY</w:t>
    </w:r>
    <w:r w:rsidRPr="00A9113A">
      <w:rPr>
        <w:sz w:val="16"/>
        <w:szCs w:val="16"/>
      </w:rPr>
      <w:t xml:space="preserve"> S</w:t>
    </w:r>
    <w:r w:rsidRPr="002A6187">
      <w:rPr>
        <w:sz w:val="12"/>
        <w:szCs w:val="12"/>
      </w:rPr>
      <w:t>TUDENT</w:t>
    </w:r>
    <w:r w:rsidRPr="00A9113A">
      <w:rPr>
        <w:sz w:val="16"/>
        <w:szCs w:val="16"/>
      </w:rPr>
      <w:t xml:space="preserve"> </w:t>
    </w:r>
    <w:r w:rsidRPr="002A6187">
      <w:rPr>
        <w:sz w:val="16"/>
        <w:szCs w:val="16"/>
      </w:rPr>
      <w:t>L</w:t>
    </w:r>
    <w:r w:rsidRPr="002A6187">
      <w:rPr>
        <w:sz w:val="12"/>
        <w:szCs w:val="12"/>
      </w:rPr>
      <w:t>AUNCH</w:t>
    </w:r>
    <w:r w:rsidRPr="00A9113A">
      <w:rPr>
        <w:sz w:val="16"/>
        <w:szCs w:val="16"/>
      </w:rPr>
      <w:t xml:space="preserve"> I</w:t>
    </w:r>
    <w:r w:rsidRPr="002A6187">
      <w:rPr>
        <w:sz w:val="12"/>
        <w:szCs w:val="12"/>
      </w:rPr>
      <w:t>NITIATIVE</w:t>
    </w:r>
    <w:r w:rsidRPr="00A9113A">
      <w:rPr>
        <w:sz w:val="16"/>
        <w:szCs w:val="16"/>
      </w:rPr>
      <w:tab/>
    </w:r>
    <w:r w:rsidRPr="00A9113A">
      <w:rPr>
        <w:sz w:val="16"/>
        <w:szCs w:val="16"/>
      </w:rPr>
      <w:tab/>
      <w:t>H</w:t>
    </w:r>
    <w:r w:rsidRPr="002A6187">
      <w:rPr>
        <w:sz w:val="12"/>
        <w:szCs w:val="12"/>
      </w:rPr>
      <w:t>ARDING</w:t>
    </w:r>
    <w:r w:rsidRPr="00A9113A">
      <w:rPr>
        <w:sz w:val="16"/>
        <w:szCs w:val="16"/>
      </w:rPr>
      <w:t xml:space="preserve"> U</w:t>
    </w:r>
    <w:r w:rsidRPr="002A6187">
      <w:rPr>
        <w:sz w:val="12"/>
        <w:szCs w:val="12"/>
      </w:rPr>
      <w:t>NIVERSITY</w:t>
    </w:r>
    <w:r w:rsidRPr="002A6187">
      <w:rPr>
        <w:b/>
        <w:sz w:val="16"/>
        <w:szCs w:val="16"/>
      </w:rPr>
      <w:t xml:space="preserve"> </w:t>
    </w:r>
    <w:r w:rsidRPr="00A9113A">
      <w:rPr>
        <w:sz w:val="16"/>
        <w:szCs w:val="16"/>
      </w:rPr>
      <w:t>F</w:t>
    </w:r>
    <w:r w:rsidRPr="002A6187">
      <w:rPr>
        <w:sz w:val="12"/>
        <w:szCs w:val="12"/>
      </w:rPr>
      <w:t>LYING</w:t>
    </w:r>
    <w:r w:rsidRPr="00A9113A">
      <w:rPr>
        <w:sz w:val="16"/>
        <w:szCs w:val="16"/>
      </w:rPr>
      <w:t xml:space="preserve"> B</w:t>
    </w:r>
    <w:r w:rsidRPr="002A6187">
      <w:rPr>
        <w:sz w:val="12"/>
        <w:szCs w:val="12"/>
      </w:rPr>
      <w:t>ISON</w:t>
    </w:r>
    <w:r>
      <w:rPr>
        <w:sz w:val="16"/>
        <w:szCs w:val="16"/>
      </w:rPr>
      <w:t xml:space="preserve"> 2011</w:t>
    </w:r>
    <w:r w:rsidRPr="00A9113A">
      <w:rPr>
        <w:sz w:val="16"/>
        <w:szCs w:val="16"/>
      </w:rPr>
      <w:t xml:space="preserve"> USLI R</w:t>
    </w:r>
    <w:r w:rsidRPr="002A6187">
      <w:rPr>
        <w:sz w:val="12"/>
        <w:szCs w:val="12"/>
      </w:rPr>
      <w:t>OCKET</w:t>
    </w:r>
    <w:r w:rsidRPr="00A9113A">
      <w:rPr>
        <w:sz w:val="16"/>
        <w:szCs w:val="16"/>
      </w:rPr>
      <w:t xml:space="preserve"> T</w:t>
    </w:r>
    <w:r w:rsidRPr="002A6187">
      <w:rPr>
        <w:sz w:val="12"/>
        <w:szCs w:val="12"/>
      </w:rPr>
      <w:t>EAM</w:t>
    </w:r>
  </w:p>
  <w:p w:rsidR="007A4372" w:rsidRDefault="007A43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958DD"/>
    <w:multiLevelType w:val="multilevel"/>
    <w:tmpl w:val="9A8A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82EF3"/>
    <w:multiLevelType w:val="multilevel"/>
    <w:tmpl w:val="012ADFF2"/>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65DDB"/>
    <w:multiLevelType w:val="multilevel"/>
    <w:tmpl w:val="B65A50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C4431C"/>
    <w:multiLevelType w:val="multilevel"/>
    <w:tmpl w:val="B8B212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E53D17"/>
    <w:multiLevelType w:val="multilevel"/>
    <w:tmpl w:val="AFDA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478BF"/>
    <w:multiLevelType w:val="multilevel"/>
    <w:tmpl w:val="F6BA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17C47"/>
    <w:multiLevelType w:val="multilevel"/>
    <w:tmpl w:val="F0EE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B3BA1"/>
    <w:multiLevelType w:val="multilevel"/>
    <w:tmpl w:val="ACB4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E54F65"/>
    <w:multiLevelType w:val="multilevel"/>
    <w:tmpl w:val="C330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5013DB"/>
    <w:multiLevelType w:val="multilevel"/>
    <w:tmpl w:val="CE9E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62E97"/>
    <w:multiLevelType w:val="multilevel"/>
    <w:tmpl w:val="26F8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B84F43"/>
    <w:multiLevelType w:val="multilevel"/>
    <w:tmpl w:val="F1D6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A54FEF"/>
    <w:multiLevelType w:val="multilevel"/>
    <w:tmpl w:val="AC6C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EC2478"/>
    <w:multiLevelType w:val="multilevel"/>
    <w:tmpl w:val="B51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3F5686"/>
    <w:multiLevelType w:val="multilevel"/>
    <w:tmpl w:val="3E90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F51915"/>
    <w:multiLevelType w:val="multilevel"/>
    <w:tmpl w:val="D634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C9597F"/>
    <w:multiLevelType w:val="multilevel"/>
    <w:tmpl w:val="6968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F96910"/>
    <w:multiLevelType w:val="multilevel"/>
    <w:tmpl w:val="D4B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6224ED"/>
    <w:multiLevelType w:val="multilevel"/>
    <w:tmpl w:val="7D36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DE514C"/>
    <w:multiLevelType w:val="multilevel"/>
    <w:tmpl w:val="0E2E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0047F0"/>
    <w:multiLevelType w:val="multilevel"/>
    <w:tmpl w:val="0B1C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50280E"/>
    <w:multiLevelType w:val="multilevel"/>
    <w:tmpl w:val="967A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831A15"/>
    <w:multiLevelType w:val="multilevel"/>
    <w:tmpl w:val="BC04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4263BB"/>
    <w:multiLevelType w:val="multilevel"/>
    <w:tmpl w:val="B7A0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FE59C6"/>
    <w:multiLevelType w:val="multilevel"/>
    <w:tmpl w:val="7FF2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580A8E"/>
    <w:multiLevelType w:val="multilevel"/>
    <w:tmpl w:val="512EC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D12484"/>
    <w:multiLevelType w:val="multilevel"/>
    <w:tmpl w:val="3646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9D3E78"/>
    <w:multiLevelType w:val="multilevel"/>
    <w:tmpl w:val="6762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BF619A"/>
    <w:multiLevelType w:val="multilevel"/>
    <w:tmpl w:val="1E2E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E34DE7"/>
    <w:multiLevelType w:val="multilevel"/>
    <w:tmpl w:val="C112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4"/>
  </w:num>
  <w:num w:numId="4">
    <w:abstractNumId w:val="10"/>
  </w:num>
  <w:num w:numId="5">
    <w:abstractNumId w:val="23"/>
  </w:num>
  <w:num w:numId="6">
    <w:abstractNumId w:val="12"/>
  </w:num>
  <w:num w:numId="7">
    <w:abstractNumId w:val="24"/>
  </w:num>
  <w:num w:numId="8">
    <w:abstractNumId w:val="6"/>
  </w:num>
  <w:num w:numId="9">
    <w:abstractNumId w:val="7"/>
  </w:num>
  <w:num w:numId="10">
    <w:abstractNumId w:val="22"/>
  </w:num>
  <w:num w:numId="11">
    <w:abstractNumId w:val="0"/>
  </w:num>
  <w:num w:numId="12">
    <w:abstractNumId w:val="11"/>
  </w:num>
  <w:num w:numId="13">
    <w:abstractNumId w:val="25"/>
    <w:lvlOverride w:ilvl="0">
      <w:lvl w:ilvl="0">
        <w:numFmt w:val="decimal"/>
        <w:lvlText w:val="%1."/>
        <w:lvlJc w:val="left"/>
      </w:lvl>
    </w:lvlOverride>
  </w:num>
  <w:num w:numId="14">
    <w:abstractNumId w:val="3"/>
    <w:lvlOverride w:ilvl="0">
      <w:lvl w:ilvl="0">
        <w:numFmt w:val="decimal"/>
        <w:lvlText w:val="%1."/>
        <w:lvlJc w:val="left"/>
      </w:lvl>
    </w:lvlOverride>
  </w:num>
  <w:num w:numId="15">
    <w:abstractNumId w:val="1"/>
    <w:lvlOverride w:ilvl="0">
      <w:lvl w:ilvl="0">
        <w:numFmt w:val="decimal"/>
        <w:lvlText w:val="%1."/>
        <w:lvlJc w:val="left"/>
      </w:lvl>
    </w:lvlOverride>
  </w:num>
  <w:num w:numId="16">
    <w:abstractNumId w:val="2"/>
    <w:lvlOverride w:ilvl="0">
      <w:lvl w:ilvl="0">
        <w:numFmt w:val="decimal"/>
        <w:lvlText w:val="%1."/>
        <w:lvlJc w:val="left"/>
      </w:lvl>
    </w:lvlOverride>
  </w:num>
  <w:num w:numId="17">
    <w:abstractNumId w:val="21"/>
  </w:num>
  <w:num w:numId="18">
    <w:abstractNumId w:val="26"/>
  </w:num>
  <w:num w:numId="19">
    <w:abstractNumId w:val="29"/>
  </w:num>
  <w:num w:numId="20">
    <w:abstractNumId w:val="28"/>
  </w:num>
  <w:num w:numId="21">
    <w:abstractNumId w:val="15"/>
  </w:num>
  <w:num w:numId="22">
    <w:abstractNumId w:val="20"/>
  </w:num>
  <w:num w:numId="23">
    <w:abstractNumId w:val="27"/>
  </w:num>
  <w:num w:numId="24">
    <w:abstractNumId w:val="16"/>
  </w:num>
  <w:num w:numId="25">
    <w:abstractNumId w:val="14"/>
  </w:num>
  <w:num w:numId="26">
    <w:abstractNumId w:val="5"/>
  </w:num>
  <w:num w:numId="27">
    <w:abstractNumId w:val="18"/>
  </w:num>
  <w:num w:numId="28">
    <w:abstractNumId w:val="13"/>
  </w:num>
  <w:num w:numId="29">
    <w:abstractNumId w:val="19"/>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218"/>
    <o:shapelayout v:ext="edit">
      <o:idmap v:ext="edit" data="3"/>
      <o:rules v:ext="edit">
        <o:r id="V:Rule3" type="connector" idref="#_x0000_s3074"/>
        <o:r id="V:Rule4" type="connector" idref="#_x0000_s3073"/>
      </o:rules>
    </o:shapelayout>
  </w:hdrShapeDefaults>
  <w:footnotePr>
    <w:footnote w:id="-1"/>
    <w:footnote w:id="0"/>
  </w:footnotePr>
  <w:endnotePr>
    <w:endnote w:id="-1"/>
    <w:endnote w:id="0"/>
  </w:endnotePr>
  <w:compat/>
  <w:rsids>
    <w:rsidRoot w:val="00327F24"/>
    <w:rsid w:val="000020B7"/>
    <w:rsid w:val="0003138F"/>
    <w:rsid w:val="000D3517"/>
    <w:rsid w:val="000E239A"/>
    <w:rsid w:val="000E5F26"/>
    <w:rsid w:val="000F0CAB"/>
    <w:rsid w:val="00111A8C"/>
    <w:rsid w:val="00127821"/>
    <w:rsid w:val="00147993"/>
    <w:rsid w:val="00153BE2"/>
    <w:rsid w:val="0018216F"/>
    <w:rsid w:val="001859BF"/>
    <w:rsid w:val="001A1E0F"/>
    <w:rsid w:val="001E7BC0"/>
    <w:rsid w:val="0021717B"/>
    <w:rsid w:val="0023214A"/>
    <w:rsid w:val="0023447F"/>
    <w:rsid w:val="00275F4A"/>
    <w:rsid w:val="00294B1F"/>
    <w:rsid w:val="002A5EA7"/>
    <w:rsid w:val="002D5915"/>
    <w:rsid w:val="002D5BDE"/>
    <w:rsid w:val="002D6AF4"/>
    <w:rsid w:val="00314198"/>
    <w:rsid w:val="003270F0"/>
    <w:rsid w:val="00327F24"/>
    <w:rsid w:val="0034367C"/>
    <w:rsid w:val="003461B7"/>
    <w:rsid w:val="00376021"/>
    <w:rsid w:val="003A1222"/>
    <w:rsid w:val="003D7677"/>
    <w:rsid w:val="0040305D"/>
    <w:rsid w:val="00464D8D"/>
    <w:rsid w:val="00490A83"/>
    <w:rsid w:val="00496A40"/>
    <w:rsid w:val="004A5894"/>
    <w:rsid w:val="004C00FD"/>
    <w:rsid w:val="00521199"/>
    <w:rsid w:val="0054246B"/>
    <w:rsid w:val="00544DA9"/>
    <w:rsid w:val="00556EE1"/>
    <w:rsid w:val="00564566"/>
    <w:rsid w:val="005812DE"/>
    <w:rsid w:val="00583335"/>
    <w:rsid w:val="005904CD"/>
    <w:rsid w:val="005C4705"/>
    <w:rsid w:val="005E0DBC"/>
    <w:rsid w:val="005F1BE0"/>
    <w:rsid w:val="0062021A"/>
    <w:rsid w:val="0063051D"/>
    <w:rsid w:val="00632837"/>
    <w:rsid w:val="006A06A8"/>
    <w:rsid w:val="00777CD9"/>
    <w:rsid w:val="00791158"/>
    <w:rsid w:val="007A4372"/>
    <w:rsid w:val="007A7317"/>
    <w:rsid w:val="007C6351"/>
    <w:rsid w:val="007E6516"/>
    <w:rsid w:val="00812149"/>
    <w:rsid w:val="00813DEC"/>
    <w:rsid w:val="008237FE"/>
    <w:rsid w:val="00826F55"/>
    <w:rsid w:val="00856199"/>
    <w:rsid w:val="008576BE"/>
    <w:rsid w:val="008765BE"/>
    <w:rsid w:val="008B1682"/>
    <w:rsid w:val="008B738F"/>
    <w:rsid w:val="008C230E"/>
    <w:rsid w:val="008D340A"/>
    <w:rsid w:val="008E09B6"/>
    <w:rsid w:val="008E1A62"/>
    <w:rsid w:val="009173C7"/>
    <w:rsid w:val="00935E98"/>
    <w:rsid w:val="0099353E"/>
    <w:rsid w:val="0099454A"/>
    <w:rsid w:val="009C4404"/>
    <w:rsid w:val="009E157C"/>
    <w:rsid w:val="00A02E46"/>
    <w:rsid w:val="00A6002C"/>
    <w:rsid w:val="00A62FED"/>
    <w:rsid w:val="00A64531"/>
    <w:rsid w:val="00A710BF"/>
    <w:rsid w:val="00A77F86"/>
    <w:rsid w:val="00A876D2"/>
    <w:rsid w:val="00A9674E"/>
    <w:rsid w:val="00A97981"/>
    <w:rsid w:val="00AA16EE"/>
    <w:rsid w:val="00AA65AF"/>
    <w:rsid w:val="00AC3EE4"/>
    <w:rsid w:val="00AD47A5"/>
    <w:rsid w:val="00AD7405"/>
    <w:rsid w:val="00B20159"/>
    <w:rsid w:val="00B22CA0"/>
    <w:rsid w:val="00B304BF"/>
    <w:rsid w:val="00B33449"/>
    <w:rsid w:val="00B85751"/>
    <w:rsid w:val="00B97587"/>
    <w:rsid w:val="00BB31FA"/>
    <w:rsid w:val="00C15D02"/>
    <w:rsid w:val="00C15F3E"/>
    <w:rsid w:val="00C755AE"/>
    <w:rsid w:val="00CB560A"/>
    <w:rsid w:val="00CD3357"/>
    <w:rsid w:val="00CE7274"/>
    <w:rsid w:val="00CF33C0"/>
    <w:rsid w:val="00D148CD"/>
    <w:rsid w:val="00D42CE1"/>
    <w:rsid w:val="00D654C3"/>
    <w:rsid w:val="00D70FF4"/>
    <w:rsid w:val="00D86818"/>
    <w:rsid w:val="00DC33B9"/>
    <w:rsid w:val="00DC6976"/>
    <w:rsid w:val="00DE72AF"/>
    <w:rsid w:val="00E152E5"/>
    <w:rsid w:val="00E35495"/>
    <w:rsid w:val="00E70624"/>
    <w:rsid w:val="00EF6D46"/>
    <w:rsid w:val="00F11E9A"/>
    <w:rsid w:val="00F2049D"/>
    <w:rsid w:val="00F53026"/>
    <w:rsid w:val="00F64B14"/>
    <w:rsid w:val="00F65014"/>
    <w:rsid w:val="00FB7E20"/>
    <w:rsid w:val="00FC1FB2"/>
    <w:rsid w:val="00FC4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1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7F2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5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4C3"/>
  </w:style>
  <w:style w:type="paragraph" w:styleId="Footer">
    <w:name w:val="footer"/>
    <w:basedOn w:val="Normal"/>
    <w:link w:val="FooterChar"/>
    <w:uiPriority w:val="99"/>
    <w:unhideWhenUsed/>
    <w:rsid w:val="00D65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4C3"/>
  </w:style>
  <w:style w:type="paragraph" w:styleId="NoSpacing">
    <w:name w:val="No Spacing"/>
    <w:link w:val="NoSpacingChar"/>
    <w:uiPriority w:val="1"/>
    <w:qFormat/>
    <w:rsid w:val="00D654C3"/>
    <w:pPr>
      <w:spacing w:after="0" w:line="240" w:lineRule="auto"/>
    </w:pPr>
  </w:style>
  <w:style w:type="character" w:customStyle="1" w:styleId="NoSpacingChar">
    <w:name w:val="No Spacing Char"/>
    <w:basedOn w:val="DefaultParagraphFont"/>
    <w:link w:val="NoSpacing"/>
    <w:uiPriority w:val="1"/>
    <w:rsid w:val="00D654C3"/>
  </w:style>
  <w:style w:type="paragraph" w:styleId="ListParagraph">
    <w:name w:val="List Paragraph"/>
    <w:basedOn w:val="Normal"/>
    <w:uiPriority w:val="34"/>
    <w:qFormat/>
    <w:rsid w:val="00C755AE"/>
    <w:pPr>
      <w:ind w:left="720"/>
      <w:contextualSpacing/>
    </w:pPr>
  </w:style>
  <w:style w:type="table" w:styleId="TableGrid">
    <w:name w:val="Table Grid"/>
    <w:basedOn w:val="TableNormal"/>
    <w:uiPriority w:val="59"/>
    <w:rsid w:val="00DE7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6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0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1849316">
      <w:bodyDiv w:val="1"/>
      <w:marLeft w:val="0"/>
      <w:marRight w:val="0"/>
      <w:marTop w:val="0"/>
      <w:marBottom w:val="0"/>
      <w:divBdr>
        <w:top w:val="none" w:sz="0" w:space="0" w:color="auto"/>
        <w:left w:val="none" w:sz="0" w:space="0" w:color="auto"/>
        <w:bottom w:val="none" w:sz="0" w:space="0" w:color="auto"/>
        <w:right w:val="none" w:sz="0" w:space="0" w:color="auto"/>
      </w:divBdr>
    </w:div>
    <w:div w:id="198091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65601-317D-4F9A-B6DE-8887A1BA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TotalTime>
  <Pages>35</Pages>
  <Words>8452</Words>
  <Characters>48179</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harding university</Company>
  <LinksUpToDate>false</LinksUpToDate>
  <CharactersWithSpaces>56518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MIRVINE</dc:creator>
  <cp:keywords/>
  <dc:description/>
  <cp:lastModifiedBy>MIRVINE</cp:lastModifiedBy>
  <cp:revision>94</cp:revision>
  <dcterms:created xsi:type="dcterms:W3CDTF">2011-03-19T05:24:00Z</dcterms:created>
  <dcterms:modified xsi:type="dcterms:W3CDTF">2011-04-04T17:18:00Z</dcterms:modified>
</cp:coreProperties>
</file>